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F5" w:rsidRPr="00210D57" w:rsidRDefault="006D75F5" w:rsidP="006D75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6D75F5" w:rsidRPr="00210D57" w:rsidRDefault="006D75F5" w:rsidP="006D75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6D75F5" w:rsidRPr="00AA6CAE" w:rsidRDefault="006D75F5" w:rsidP="006D75F5">
      <w:pPr>
        <w:jc w:val="center"/>
        <w:rPr>
          <w:sz w:val="16"/>
          <w:szCs w:val="16"/>
          <w:highlight w:val="yellow"/>
        </w:rPr>
      </w:pPr>
    </w:p>
    <w:p w:rsidR="006D75F5" w:rsidRPr="00390344" w:rsidRDefault="006D75F5" w:rsidP="006D75F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75F5" w:rsidRPr="00653B7E" w:rsidRDefault="006D75F5" w:rsidP="006D75F5">
      <w:pPr>
        <w:jc w:val="center"/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6D75F5" w:rsidRPr="001C2AA0" w:rsidRDefault="006D75F5" w:rsidP="006D75F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75F5" w:rsidRPr="00D62B44" w:rsidTr="007513ED">
        <w:trPr>
          <w:trHeight w:val="346"/>
          <w:jc w:val="center"/>
        </w:trPr>
        <w:tc>
          <w:tcPr>
            <w:tcW w:w="9854" w:type="dxa"/>
            <w:shd w:val="clear" w:color="auto" w:fill="auto"/>
          </w:tcPr>
          <w:p w:rsidR="006D75F5" w:rsidRPr="006D3FC1" w:rsidRDefault="007513ED" w:rsidP="002F1DB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r w:rsidRPr="007513ED">
              <w:rPr>
                <w:color w:val="000000"/>
                <w:sz w:val="24"/>
                <w:szCs w:val="24"/>
                <w:lang w:eastAsia="en-US"/>
              </w:rPr>
              <w:t>остановлени</w:t>
            </w:r>
            <w:r w:rsidR="002F1DBB">
              <w:rPr>
                <w:color w:val="000000"/>
                <w:sz w:val="24"/>
                <w:szCs w:val="24"/>
                <w:lang w:eastAsia="en-US"/>
              </w:rPr>
              <w:t>е</w:t>
            </w:r>
            <w:bookmarkStart w:id="0" w:name="_GoBack"/>
            <w:bookmarkEnd w:id="0"/>
            <w:r w:rsidRPr="007513ED">
              <w:rPr>
                <w:color w:val="000000"/>
                <w:sz w:val="24"/>
                <w:szCs w:val="24"/>
                <w:lang w:eastAsia="en-US"/>
              </w:rPr>
              <w:t xml:space="preserve"> Правительства Белгородской области</w:t>
            </w:r>
            <w:r w:rsidR="005C137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513ED">
              <w:rPr>
                <w:color w:val="000000"/>
                <w:sz w:val="24"/>
                <w:szCs w:val="24"/>
                <w:lang w:eastAsia="en-US"/>
              </w:rPr>
              <w:t>«О внесении изменений в постановление Правительства Белгородской области от 20 декабря 2021 года № 633-пп»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6D75F5" w:rsidP="00D6256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  <w:r w:rsidR="00D6256C"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Белгородской области?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Default="006D75F5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Default="00D6256C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2. 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Присутствуют ли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я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Белгородской области?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Белгородской области? </w:t>
            </w:r>
            <w:r w:rsidR="006D75F5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="006D75F5">
              <w:rPr>
                <w:sz w:val="24"/>
                <w:szCs w:val="24"/>
              </w:rPr>
              <w:t xml:space="preserve">На каких рынках товаров, работ, услуг может ухудшиться состояние конкурентной среды в результате принятия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7962FE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7962FE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  <w:r w:rsidR="006D75F5" w:rsidRPr="007962FE">
              <w:rPr>
                <w:sz w:val="24"/>
                <w:szCs w:val="24"/>
              </w:rPr>
              <w:t>Какие положения антимонопольного законодательства могут быть нарушены?</w:t>
            </w:r>
          </w:p>
        </w:tc>
      </w:tr>
      <w:tr w:rsidR="006D75F5" w:rsidRPr="007962FE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7962FE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7962FE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7962FE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6. </w:t>
            </w:r>
            <w:r w:rsidR="006D75F5" w:rsidRPr="007962FE">
              <w:rPr>
                <w:sz w:val="24"/>
                <w:szCs w:val="24"/>
              </w:rPr>
              <w:t xml:space="preserve">Какие возможны негативные последствия для конкуренции в случае </w:t>
            </w:r>
            <w:r w:rsidR="006D75F5">
              <w:rPr>
                <w:sz w:val="24"/>
                <w:szCs w:val="24"/>
              </w:rPr>
              <w:t>принятия</w:t>
            </w:r>
            <w:r w:rsidR="006D75F5" w:rsidRPr="007962FE">
              <w:rPr>
                <w:sz w:val="24"/>
                <w:szCs w:val="24"/>
              </w:rPr>
              <w:t xml:space="preserve"> нормативного правового акта</w:t>
            </w:r>
            <w:r w:rsidR="006D75F5">
              <w:rPr>
                <w:sz w:val="24"/>
                <w:szCs w:val="24"/>
              </w:rPr>
              <w:t xml:space="preserve"> в данной редакции</w:t>
            </w:r>
            <w:r w:rsidR="006D75F5" w:rsidRPr="007962FE">
              <w:rPr>
                <w:sz w:val="24"/>
                <w:szCs w:val="24"/>
              </w:rPr>
              <w:t>?</w:t>
            </w:r>
          </w:p>
        </w:tc>
      </w:tr>
      <w:tr w:rsidR="006D75F5" w:rsidRPr="007962FE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7962FE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7962FE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7962FE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 w:rsidR="00D6256C">
              <w:rPr>
                <w:sz w:val="24"/>
                <w:szCs w:val="24"/>
              </w:rPr>
              <w:t> 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3677F5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и </w:t>
            </w:r>
            <w:r>
              <w:rPr>
                <w:sz w:val="24"/>
                <w:szCs w:val="24"/>
              </w:rPr>
              <w:t>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8351FF">
              <w:rPr>
                <w:sz w:val="24"/>
                <w:szCs w:val="24"/>
              </w:rPr>
              <w:t xml:space="preserve">г. Белгород, </w:t>
            </w:r>
            <w:r w:rsidR="00CE4E92">
              <w:rPr>
                <w:sz w:val="24"/>
                <w:szCs w:val="24"/>
              </w:rPr>
              <w:t>ул. Преображенская, д.19</w:t>
            </w:r>
            <w:r w:rsidRPr="00D81F99">
              <w:rPr>
                <w:sz w:val="24"/>
                <w:szCs w:val="24"/>
              </w:rPr>
              <w:t xml:space="preserve"> </w:t>
            </w:r>
            <w:r w:rsidR="007C373F">
              <w:rPr>
                <w:sz w:val="24"/>
                <w:szCs w:val="24"/>
              </w:rPr>
              <w:br/>
            </w:r>
            <w:r w:rsidRPr="00D81F99">
              <w:rPr>
                <w:sz w:val="24"/>
                <w:szCs w:val="24"/>
              </w:rPr>
              <w:t xml:space="preserve">а также по адресу электронной почты: </w:t>
            </w:r>
            <w:r w:rsidR="00C874C9" w:rsidRPr="00C874C9">
              <w:rPr>
                <w:sz w:val="24"/>
                <w:szCs w:val="24"/>
              </w:rPr>
              <w:t>ordi@belregion.ru</w:t>
            </w:r>
          </w:p>
          <w:p w:rsidR="006B177D" w:rsidRPr="00F255D1" w:rsidRDefault="006D75F5" w:rsidP="006B17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5C137A">
              <w:rPr>
                <w:sz w:val="24"/>
                <w:szCs w:val="24"/>
              </w:rPr>
              <w:t>18</w:t>
            </w:r>
            <w:r w:rsidR="006B177D" w:rsidRPr="00F255D1">
              <w:rPr>
                <w:sz w:val="24"/>
                <w:szCs w:val="24"/>
              </w:rPr>
              <w:t xml:space="preserve"> </w:t>
            </w:r>
            <w:r w:rsidR="005C137A">
              <w:rPr>
                <w:sz w:val="24"/>
                <w:szCs w:val="24"/>
              </w:rPr>
              <w:t>января</w:t>
            </w:r>
            <w:r w:rsidR="006B177D" w:rsidRPr="00F255D1">
              <w:rPr>
                <w:sz w:val="24"/>
                <w:szCs w:val="24"/>
              </w:rPr>
              <w:t xml:space="preserve"> 202</w:t>
            </w:r>
            <w:r w:rsidR="005C137A">
              <w:rPr>
                <w:sz w:val="24"/>
                <w:szCs w:val="24"/>
              </w:rPr>
              <w:t>3</w:t>
            </w:r>
            <w:r w:rsidR="006B177D" w:rsidRPr="00F255D1">
              <w:rPr>
                <w:sz w:val="24"/>
                <w:szCs w:val="24"/>
              </w:rPr>
              <w:t xml:space="preserve"> года по </w:t>
            </w:r>
            <w:r w:rsidR="005C137A">
              <w:rPr>
                <w:sz w:val="24"/>
                <w:szCs w:val="24"/>
              </w:rPr>
              <w:t>31</w:t>
            </w:r>
            <w:r w:rsidR="006B177D" w:rsidRPr="00F255D1">
              <w:rPr>
                <w:sz w:val="24"/>
                <w:szCs w:val="24"/>
              </w:rPr>
              <w:t xml:space="preserve"> </w:t>
            </w:r>
            <w:r w:rsidR="005C137A">
              <w:rPr>
                <w:sz w:val="24"/>
                <w:szCs w:val="24"/>
              </w:rPr>
              <w:t>января</w:t>
            </w:r>
            <w:r w:rsidR="006B177D" w:rsidRPr="00F255D1">
              <w:rPr>
                <w:sz w:val="24"/>
                <w:szCs w:val="24"/>
              </w:rPr>
              <w:t xml:space="preserve"> 202</w:t>
            </w:r>
            <w:r w:rsidR="005C137A">
              <w:rPr>
                <w:sz w:val="24"/>
                <w:szCs w:val="24"/>
              </w:rPr>
              <w:t>3</w:t>
            </w:r>
            <w:r w:rsidR="006B177D" w:rsidRPr="00F255D1">
              <w:rPr>
                <w:sz w:val="24"/>
                <w:szCs w:val="24"/>
              </w:rPr>
              <w:t xml:space="preserve"> года.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D75F5" w:rsidRPr="000325D4" w:rsidRDefault="006D75F5" w:rsidP="001155D0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6D75F5" w:rsidRDefault="006D75F5" w:rsidP="006B177D">
      <w:pPr>
        <w:jc w:val="center"/>
        <w:rPr>
          <w:b/>
          <w:sz w:val="28"/>
          <w:szCs w:val="28"/>
        </w:rPr>
      </w:pPr>
    </w:p>
    <w:sectPr w:rsidR="006D75F5" w:rsidSect="006B177D"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46"/>
    <w:rsid w:val="000C6A75"/>
    <w:rsid w:val="00153E7D"/>
    <w:rsid w:val="00255CBC"/>
    <w:rsid w:val="00265698"/>
    <w:rsid w:val="002F1DBB"/>
    <w:rsid w:val="003677F5"/>
    <w:rsid w:val="0049305A"/>
    <w:rsid w:val="004C371C"/>
    <w:rsid w:val="005C137A"/>
    <w:rsid w:val="005D4C78"/>
    <w:rsid w:val="006B177D"/>
    <w:rsid w:val="006D3FC1"/>
    <w:rsid w:val="006D75F5"/>
    <w:rsid w:val="00703702"/>
    <w:rsid w:val="00723E24"/>
    <w:rsid w:val="007513ED"/>
    <w:rsid w:val="007C373F"/>
    <w:rsid w:val="007E4CD3"/>
    <w:rsid w:val="00831251"/>
    <w:rsid w:val="008351FF"/>
    <w:rsid w:val="00886867"/>
    <w:rsid w:val="008C41D8"/>
    <w:rsid w:val="00A63C16"/>
    <w:rsid w:val="00A7232B"/>
    <w:rsid w:val="00A848AD"/>
    <w:rsid w:val="00AB5FE9"/>
    <w:rsid w:val="00AE5946"/>
    <w:rsid w:val="00B757E2"/>
    <w:rsid w:val="00C121E8"/>
    <w:rsid w:val="00C27C2E"/>
    <w:rsid w:val="00C37402"/>
    <w:rsid w:val="00C874C9"/>
    <w:rsid w:val="00CA2AD8"/>
    <w:rsid w:val="00CE4E92"/>
    <w:rsid w:val="00D01B84"/>
    <w:rsid w:val="00D04A73"/>
    <w:rsid w:val="00D6256C"/>
    <w:rsid w:val="00D71365"/>
    <w:rsid w:val="00DE6821"/>
    <w:rsid w:val="00E37E80"/>
    <w:rsid w:val="00F80475"/>
    <w:rsid w:val="00FE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671D"/>
  <w15:docId w15:val="{EB22486C-94AB-4FC7-82D8-D3B60E5A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F5"/>
    <w:pPr>
      <w:ind w:left="720"/>
      <w:contextualSpacing/>
    </w:pPr>
  </w:style>
  <w:style w:type="table" w:styleId="a4">
    <w:name w:val="Table Grid"/>
    <w:basedOn w:val="a1"/>
    <w:uiPriority w:val="59"/>
    <w:rsid w:val="006D75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6D75F5"/>
    <w:rPr>
      <w:color w:val="0000FF"/>
      <w:u w:val="single"/>
    </w:rPr>
  </w:style>
  <w:style w:type="paragraph" w:styleId="3">
    <w:name w:val="Body Text 3"/>
    <w:basedOn w:val="a"/>
    <w:link w:val="30"/>
    <w:rsid w:val="00C27C2E"/>
    <w:rPr>
      <w:rFonts w:eastAsia="Times New Roman"/>
      <w:sz w:val="28"/>
    </w:rPr>
  </w:style>
  <w:style w:type="character" w:customStyle="1" w:styleId="30">
    <w:name w:val="Основной текст 3 Знак"/>
    <w:basedOn w:val="a0"/>
    <w:link w:val="3"/>
    <w:rsid w:val="00C27C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lastModifiedBy>О.Ф. Харченко</cp:lastModifiedBy>
  <cp:revision>15</cp:revision>
  <dcterms:created xsi:type="dcterms:W3CDTF">2022-02-02T13:17:00Z</dcterms:created>
  <dcterms:modified xsi:type="dcterms:W3CDTF">2023-01-17T12:59:00Z</dcterms:modified>
</cp:coreProperties>
</file>