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18F8" w14:textId="77777777"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01D5C9" w14:textId="77777777"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14:paraId="65735057" w14:textId="77777777"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14:paraId="13DE0F05" w14:textId="77777777"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14:paraId="48F2FE7E" w14:textId="77777777"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5F5" w14:paraId="283564B9" w14:textId="77777777" w:rsidTr="001155D0">
        <w:tc>
          <w:tcPr>
            <w:tcW w:w="9854" w:type="dxa"/>
          </w:tcPr>
          <w:p w14:paraId="2D1A1326" w14:textId="77777777"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14:paraId="5C5D5771" w14:textId="77777777"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14:paraId="03F08490" w14:textId="77777777" w:rsidR="006D75F5" w:rsidRPr="00882E03" w:rsidRDefault="006D75F5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</w:p>
          <w:p w14:paraId="3D1A3B1D" w14:textId="2A3A5C0D" w:rsidR="006D75F5" w:rsidRPr="00475BF5" w:rsidRDefault="006D75F5" w:rsidP="006D7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 w:rsidR="00B135DF">
              <w:rPr>
                <w:sz w:val="24"/>
                <w:szCs w:val="24"/>
              </w:rPr>
              <w:t>«</w:t>
            </w:r>
            <w:r w:rsidR="0035139E" w:rsidRPr="00944B30">
              <w:rPr>
                <w:color w:val="000000"/>
                <w:sz w:val="24"/>
                <w:szCs w:val="24"/>
                <w:lang w:eastAsia="en-US"/>
              </w:rPr>
              <w:t>О внесении изменени</w:t>
            </w:r>
            <w:r w:rsidR="008D5083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35139E" w:rsidRPr="00944B30">
              <w:rPr>
                <w:color w:val="000000"/>
                <w:sz w:val="24"/>
                <w:szCs w:val="24"/>
                <w:lang w:eastAsia="en-US"/>
              </w:rPr>
              <w:t xml:space="preserve"> в постановление </w:t>
            </w:r>
            <w:bookmarkStart w:id="0" w:name="_Hlk108788232"/>
            <w:bookmarkEnd w:id="0"/>
            <w:r w:rsidR="0035139E" w:rsidRPr="00944B30">
              <w:rPr>
                <w:color w:val="000000"/>
                <w:sz w:val="24"/>
                <w:szCs w:val="24"/>
                <w:lang w:eastAsia="en-US"/>
              </w:rPr>
              <w:t xml:space="preserve">Правительства </w:t>
            </w:r>
            <w:r w:rsidR="0035139E" w:rsidRPr="00456867">
              <w:rPr>
                <w:sz w:val="24"/>
                <w:szCs w:val="24"/>
              </w:rPr>
              <w:t xml:space="preserve">Белгородской области </w:t>
            </w:r>
            <w:r w:rsidR="00456867" w:rsidRPr="00456867">
              <w:rPr>
                <w:sz w:val="24"/>
                <w:szCs w:val="24"/>
              </w:rPr>
              <w:t>от 05 апреля 2021 года № 129-пп</w:t>
            </w:r>
            <w:r w:rsidR="00B135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325AA738" w14:textId="77777777"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14:paraId="5ACDE775" w14:textId="77777777"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14:paraId="7455E3CC" w14:textId="77777777" w:rsidTr="001155D0">
        <w:tc>
          <w:tcPr>
            <w:tcW w:w="9854" w:type="dxa"/>
          </w:tcPr>
          <w:p w14:paraId="2365D24B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14:paraId="14414CDC" w14:textId="7095C2E3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r w:rsidR="00EC4D77">
              <w:rPr>
                <w:sz w:val="24"/>
                <w:szCs w:val="24"/>
                <w:lang w:val="en-US"/>
              </w:rPr>
              <w:t>vinogradovaea</w:t>
            </w:r>
            <w:r w:rsidR="00EC4D77" w:rsidRPr="006359AC">
              <w:rPr>
                <w:sz w:val="24"/>
                <w:szCs w:val="24"/>
              </w:rPr>
              <w:t>@</w:t>
            </w:r>
            <w:r w:rsidR="00EC4D77">
              <w:rPr>
                <w:sz w:val="24"/>
                <w:szCs w:val="24"/>
                <w:lang w:val="en-US"/>
              </w:rPr>
              <w:t>belregion</w:t>
            </w:r>
            <w:r w:rsidR="00EC4D77" w:rsidRPr="006359AC">
              <w:rPr>
                <w:sz w:val="24"/>
                <w:szCs w:val="24"/>
              </w:rPr>
              <w:t>.</w:t>
            </w:r>
            <w:r w:rsidR="00EC4D77">
              <w:rPr>
                <w:sz w:val="24"/>
                <w:szCs w:val="24"/>
                <w:lang w:val="en-US"/>
              </w:rPr>
              <w:t>ru</w:t>
            </w:r>
            <w:r w:rsidRPr="00D81F99">
              <w:rPr>
                <w:sz w:val="24"/>
                <w:szCs w:val="24"/>
              </w:rPr>
              <w:t>.</w:t>
            </w:r>
          </w:p>
          <w:p w14:paraId="282E3D95" w14:textId="0ADD70B7" w:rsidR="006D75F5" w:rsidRPr="00F255D1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предложений:</w:t>
            </w:r>
            <w:r w:rsidR="009466BD">
              <w:rPr>
                <w:sz w:val="24"/>
                <w:szCs w:val="24"/>
              </w:rPr>
              <w:t xml:space="preserve"> с 1</w:t>
            </w:r>
            <w:r w:rsidR="00456867">
              <w:rPr>
                <w:sz w:val="24"/>
                <w:szCs w:val="24"/>
              </w:rPr>
              <w:t>0</w:t>
            </w:r>
            <w:r w:rsidR="009466BD">
              <w:rPr>
                <w:sz w:val="24"/>
                <w:szCs w:val="24"/>
              </w:rPr>
              <w:t xml:space="preserve"> по</w:t>
            </w:r>
            <w:r w:rsidR="00B22BC5">
              <w:rPr>
                <w:sz w:val="24"/>
                <w:szCs w:val="24"/>
              </w:rPr>
              <w:t xml:space="preserve"> 21</w:t>
            </w:r>
            <w:r w:rsidR="009466BD">
              <w:rPr>
                <w:sz w:val="24"/>
                <w:szCs w:val="24"/>
              </w:rPr>
              <w:t xml:space="preserve"> </w:t>
            </w:r>
            <w:r w:rsidR="00B22BC5">
              <w:rPr>
                <w:sz w:val="24"/>
                <w:szCs w:val="24"/>
              </w:rPr>
              <w:t>апреля</w:t>
            </w:r>
            <w:r w:rsidR="009466BD">
              <w:rPr>
                <w:sz w:val="24"/>
                <w:szCs w:val="24"/>
              </w:rPr>
              <w:t xml:space="preserve"> 202</w:t>
            </w:r>
            <w:r w:rsidR="00456867">
              <w:rPr>
                <w:sz w:val="24"/>
                <w:szCs w:val="24"/>
              </w:rPr>
              <w:t>3</w:t>
            </w:r>
            <w:r w:rsidR="009466BD">
              <w:rPr>
                <w:sz w:val="24"/>
                <w:szCs w:val="24"/>
              </w:rPr>
              <w:t xml:space="preserve"> года.</w:t>
            </w:r>
          </w:p>
          <w:p w14:paraId="10FD56AC" w14:textId="4373AABD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 w:rsidR="004A3ACB"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 w:rsidRPr="00D81F99">
              <w:rPr>
                <w:color w:val="000000" w:themeColor="text1"/>
                <w:sz w:val="24"/>
                <w:szCs w:val="24"/>
              </w:rPr>
              <w:t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E62E96">
              <w:rPr>
                <w:color w:val="000000" w:themeColor="text1"/>
                <w:sz w:val="24"/>
                <w:szCs w:val="24"/>
              </w:rPr>
              <w:t>2</w:t>
            </w:r>
            <w:r w:rsidR="00456867">
              <w:rPr>
                <w:color w:val="000000" w:themeColor="text1"/>
                <w:sz w:val="24"/>
                <w:szCs w:val="24"/>
              </w:rPr>
              <w:t>3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 w:rsidRPr="00B22BC5">
              <w:rPr>
                <w:sz w:val="24"/>
                <w:szCs w:val="24"/>
              </w:rPr>
              <w:t>до 10.02.20</w:t>
            </w:r>
            <w:r w:rsidR="00A63C16" w:rsidRPr="00B22BC5">
              <w:rPr>
                <w:sz w:val="24"/>
                <w:szCs w:val="24"/>
              </w:rPr>
              <w:t>2</w:t>
            </w:r>
            <w:r w:rsidR="00B22BC5" w:rsidRPr="00B22BC5">
              <w:rPr>
                <w:sz w:val="24"/>
                <w:szCs w:val="24"/>
              </w:rPr>
              <w:t>4</w:t>
            </w:r>
            <w:r w:rsidRPr="00B22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составе ежегодного доклада об антимонопольном комплаенсе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комплаенс»</w:t>
            </w:r>
            <w:r w:rsidRPr="00D81F99">
              <w:rPr>
                <w:sz w:val="24"/>
                <w:szCs w:val="24"/>
              </w:rPr>
              <w:t>.</w:t>
            </w:r>
          </w:p>
          <w:p w14:paraId="61F2BA48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37E14608" w14:textId="77777777"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14:paraId="58486DA2" w14:textId="77777777"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14:paraId="6DA2B9B0" w14:textId="77777777"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14:paraId="16BA8CFA" w14:textId="77777777"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14:paraId="0DBF0600" w14:textId="77777777"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>ел «Антимонопольный комплаенс»: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14:paraId="250DB541" w14:textId="77777777" w:rsidTr="001155D0">
        <w:tc>
          <w:tcPr>
            <w:tcW w:w="9854" w:type="dxa"/>
          </w:tcPr>
          <w:p w14:paraId="1E10F2FC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14:paraId="0B467A5A" w14:textId="473D0278" w:rsidR="006D75F5" w:rsidRPr="00D32CE9" w:rsidRDefault="00EC4D77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Виноградова Елена Анатольевна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F94939">
              <w:rPr>
                <w:i/>
                <w:sz w:val="24"/>
                <w:szCs w:val="24"/>
              </w:rPr>
              <w:t>консультант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 w:rsidRPr="00EC4D77">
              <w:rPr>
                <w:i/>
                <w:sz w:val="24"/>
                <w:szCs w:val="24"/>
              </w:rPr>
              <w:t>организации перевозок авиационным и железнодорожным транспортом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>
              <w:rPr>
                <w:i/>
                <w:sz w:val="24"/>
                <w:szCs w:val="24"/>
              </w:rPr>
              <w:t>33-54-21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14:paraId="29D08924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14:paraId="4029F7A1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14:paraId="19EF4952" w14:textId="77777777"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69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6"/>
    <w:rsid w:val="00007FDB"/>
    <w:rsid w:val="000E43BC"/>
    <w:rsid w:val="00153E7D"/>
    <w:rsid w:val="00255CBC"/>
    <w:rsid w:val="0035139E"/>
    <w:rsid w:val="00456867"/>
    <w:rsid w:val="004966E8"/>
    <w:rsid w:val="004A3ACB"/>
    <w:rsid w:val="004F6F04"/>
    <w:rsid w:val="005C702F"/>
    <w:rsid w:val="00623DD2"/>
    <w:rsid w:val="0065724D"/>
    <w:rsid w:val="006C3577"/>
    <w:rsid w:val="006D75F5"/>
    <w:rsid w:val="00722F77"/>
    <w:rsid w:val="008351FF"/>
    <w:rsid w:val="00882E03"/>
    <w:rsid w:val="008D5083"/>
    <w:rsid w:val="00910183"/>
    <w:rsid w:val="009466BD"/>
    <w:rsid w:val="00966B2A"/>
    <w:rsid w:val="009F5AE0"/>
    <w:rsid w:val="00A63C16"/>
    <w:rsid w:val="00AE5946"/>
    <w:rsid w:val="00B135DF"/>
    <w:rsid w:val="00B22BC5"/>
    <w:rsid w:val="00B84B1E"/>
    <w:rsid w:val="00D674CC"/>
    <w:rsid w:val="00D71365"/>
    <w:rsid w:val="00DE3E71"/>
    <w:rsid w:val="00E62E96"/>
    <w:rsid w:val="00EA4329"/>
    <w:rsid w:val="00EC4D77"/>
    <w:rsid w:val="00F255D1"/>
    <w:rsid w:val="00F94939"/>
    <w:rsid w:val="00FC07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160A"/>
  <w15:docId w15:val="{5CB0A6F1-4073-4BE9-AB6E-B1C17E1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Е.А. Виноградова</cp:lastModifiedBy>
  <cp:revision>7</cp:revision>
  <dcterms:created xsi:type="dcterms:W3CDTF">2022-12-16T12:34:00Z</dcterms:created>
  <dcterms:modified xsi:type="dcterms:W3CDTF">2023-04-07T11:43:00Z</dcterms:modified>
</cp:coreProperties>
</file>