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«О внесении изменений в постановление Правительства Белгородской области от 27 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года № 378-пп» вносит изменения в документ планирования регулярных перевозок пассажиров и багажа по муниципальным маршрутам регулярных перевозок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межмуниципальным маршрутам регулярных перевозок пригородного сообщения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городского округа «Город Белгород», муниципального района «Белгородский район», утвержденный постановлением Правительства Белгородской области от 27 июня 2022 года № 378-пп.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обусловлены корректировкой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 регулярных перевозок пассажиров и багажа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101 «Рынок «Салют» – с. Пушкарное»,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112 «Железнодорожный вокзал – микрорайон «Северный-20/20а»,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115Б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Энергомаш – с. Беловское – с. Батрацкие 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123А «Железнодорожный вокзал – п. Маслова Пристань», № 234 «Аквапарк – микрорайон «Разумное-54» – микрорайон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«Белгород-53», реализацией мероприятий по модернизации существующей маршрутной сети Белгородской агломерации, а также направлены на решение таких социальных задач, как улучшение транспортного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 Белгородской агломерации, увеличение пропускной способности автобусов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утренние и вечерние «часы пик», формирование оптимальной маршрутной сети пассажирского транспорта, совершенствование транспортной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контроль за осуществлением регулярных перевозок транспортом общего пользования, снижение затрат времени на передвижение пассажирским транспортом городского и пригородного сообще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к местам работы, учебы и иным объектам социального назначения, исключение задублированнности маршрутов, обеспечение безопасности участников дорожного движения. На основании многочисленных обращений жителей территории городского округа «Город Белгород»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муниципального района «Белгородский район» внесены изменения в путь следования маршрутов регулярных перевозок пассажиров и багажа </w:t>
              <w:br/>
              <w:t xml:space="preserve">№ 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пгт. Разумное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с. Таврово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п. Дубовое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с. Стрелецкое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№ 118 «Энергомаш – сады «Ключики» – сады «Бахарев мост», № 120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КАЦИ – проспект Ватутина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Дубовое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№ 172 «Аэропорт – микрорайон «Стрелецкое-72» и № 231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Амбар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микрорайон «Разумное-22»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микрорайон «Разумное-71»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Также,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из-за отсутствия устойчивого пассажиропотока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маршрут регулярных перевозок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багажа № 56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Аэропорт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улица Садовая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Технологический университет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улица Есенина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подлежит отмене.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Кроме того, комплексное решение указанных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 позволи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населению Белгородской агломерации получить более качественную и безопасную услугу пассажирского транспорта, при помощи которой удовлетворяется общественный запрос населения городского округа «Город Белгород», муниципального района «Белгородский район».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2025-02-06T08:57:14Z</dcterms:modified>
</cp:coreProperties>
</file>