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90B" w:rsidRPr="009D1DCC" w:rsidRDefault="00F6490B">
      <w:pPr>
        <w:jc w:val="center"/>
        <w:rPr>
          <w:b/>
          <w:sz w:val="26"/>
          <w:szCs w:val="26"/>
        </w:rPr>
      </w:pPr>
    </w:p>
    <w:p w:rsidR="00F6490B" w:rsidRPr="009D1DCC" w:rsidRDefault="00F6490B">
      <w:pPr>
        <w:jc w:val="center"/>
        <w:rPr>
          <w:sz w:val="26"/>
          <w:szCs w:val="26"/>
        </w:rPr>
      </w:pPr>
      <w:r w:rsidRPr="009D1DCC">
        <w:rPr>
          <w:sz w:val="26"/>
          <w:szCs w:val="26"/>
        </w:rPr>
        <w:t xml:space="preserve"> </w:t>
      </w:r>
    </w:p>
    <w:p w:rsidR="00756987" w:rsidRPr="009D1DCC" w:rsidRDefault="00756987">
      <w:pPr>
        <w:rPr>
          <w:sz w:val="26"/>
          <w:szCs w:val="26"/>
        </w:rPr>
      </w:pPr>
    </w:p>
    <w:p w:rsidR="00756987" w:rsidRPr="009D1DCC" w:rsidRDefault="00756987">
      <w:pPr>
        <w:rPr>
          <w:sz w:val="26"/>
          <w:szCs w:val="26"/>
        </w:rPr>
      </w:pPr>
    </w:p>
    <w:p w:rsidR="009D1DCC" w:rsidRDefault="009D1DCC" w:rsidP="00104094">
      <w:pPr>
        <w:pStyle w:val="1"/>
        <w:rPr>
          <w:sz w:val="26"/>
          <w:szCs w:val="26"/>
        </w:rPr>
      </w:pPr>
    </w:p>
    <w:p w:rsidR="00104094" w:rsidRDefault="00104094" w:rsidP="00104094"/>
    <w:p w:rsidR="00FB587A" w:rsidRDefault="00FB587A" w:rsidP="00104094"/>
    <w:p w:rsidR="00FB587A" w:rsidRDefault="00FB587A" w:rsidP="00104094"/>
    <w:p w:rsidR="0045365B" w:rsidRDefault="0045365B" w:rsidP="00104094"/>
    <w:p w:rsidR="003A3919" w:rsidRPr="009056E3" w:rsidRDefault="003A3919" w:rsidP="009D1DCC">
      <w:pPr>
        <w:rPr>
          <w:sz w:val="20"/>
        </w:rPr>
      </w:pPr>
    </w:p>
    <w:p w:rsidR="007B30BE" w:rsidRPr="009056E3" w:rsidRDefault="007B30BE" w:rsidP="009D1DCC">
      <w:pPr>
        <w:rPr>
          <w:sz w:val="20"/>
        </w:rPr>
      </w:pPr>
    </w:p>
    <w:p w:rsidR="00917475" w:rsidRDefault="00917475" w:rsidP="00917475">
      <w:pPr>
        <w:pStyle w:val="20"/>
        <w:ind w:firstLine="0"/>
        <w:rPr>
          <w:sz w:val="22"/>
          <w:szCs w:val="22"/>
        </w:rPr>
      </w:pPr>
    </w:p>
    <w:p w:rsidR="002A0803" w:rsidRPr="009056EA" w:rsidRDefault="002A0803" w:rsidP="00917475">
      <w:pPr>
        <w:pStyle w:val="20"/>
        <w:ind w:firstLine="0"/>
        <w:rPr>
          <w:sz w:val="22"/>
          <w:szCs w:val="22"/>
        </w:rPr>
      </w:pPr>
    </w:p>
    <w:p w:rsidR="00BE2BD1" w:rsidRPr="009056EA" w:rsidRDefault="00BE2BD1" w:rsidP="00917475">
      <w:pPr>
        <w:pStyle w:val="20"/>
        <w:ind w:firstLine="0"/>
        <w:rPr>
          <w:sz w:val="22"/>
          <w:szCs w:val="22"/>
        </w:rPr>
      </w:pPr>
    </w:p>
    <w:p w:rsidR="003654D3" w:rsidRPr="00C2467B" w:rsidRDefault="00C2467B" w:rsidP="003654D3">
      <w:pPr>
        <w:pStyle w:val="1"/>
        <w:jc w:val="center"/>
        <w:rPr>
          <w:bCs w:val="0"/>
          <w:szCs w:val="28"/>
        </w:rPr>
      </w:pPr>
      <w:r>
        <w:rPr>
          <w:bCs w:val="0"/>
          <w:szCs w:val="28"/>
        </w:rPr>
        <w:t xml:space="preserve">О внесении </w:t>
      </w:r>
      <w:r w:rsidR="00F6490B" w:rsidRPr="00C2467B">
        <w:rPr>
          <w:bCs w:val="0"/>
          <w:szCs w:val="28"/>
        </w:rPr>
        <w:t>изменений</w:t>
      </w:r>
      <w:r w:rsidR="003654D3" w:rsidRPr="00C2467B">
        <w:rPr>
          <w:bCs w:val="0"/>
          <w:szCs w:val="28"/>
        </w:rPr>
        <w:t xml:space="preserve"> </w:t>
      </w:r>
      <w:r w:rsidR="00F6490B" w:rsidRPr="00C2467B">
        <w:rPr>
          <w:bCs w:val="0"/>
          <w:szCs w:val="28"/>
        </w:rPr>
        <w:t xml:space="preserve">в постановление </w:t>
      </w:r>
    </w:p>
    <w:p w:rsidR="00F6490B" w:rsidRPr="00C2467B" w:rsidRDefault="0048656C" w:rsidP="003654D3">
      <w:pPr>
        <w:pStyle w:val="1"/>
        <w:jc w:val="center"/>
        <w:rPr>
          <w:bCs w:val="0"/>
          <w:szCs w:val="28"/>
        </w:rPr>
      </w:pPr>
      <w:r w:rsidRPr="00C2467B">
        <w:rPr>
          <w:bCs w:val="0"/>
          <w:szCs w:val="28"/>
        </w:rPr>
        <w:t>П</w:t>
      </w:r>
      <w:r w:rsidR="00F6490B" w:rsidRPr="00C2467B">
        <w:rPr>
          <w:bCs w:val="0"/>
          <w:szCs w:val="28"/>
        </w:rPr>
        <w:t xml:space="preserve">равительства </w:t>
      </w:r>
      <w:r w:rsidR="006B4415" w:rsidRPr="00C2467B">
        <w:rPr>
          <w:bCs w:val="0"/>
          <w:szCs w:val="28"/>
        </w:rPr>
        <w:t xml:space="preserve">Белгородской </w:t>
      </w:r>
      <w:r w:rsidR="00F6490B" w:rsidRPr="00C2467B">
        <w:rPr>
          <w:bCs w:val="0"/>
          <w:szCs w:val="28"/>
        </w:rPr>
        <w:t>области</w:t>
      </w:r>
    </w:p>
    <w:p w:rsidR="009D1DCC" w:rsidRPr="00C2467B" w:rsidRDefault="00F6490B" w:rsidP="00005DC3">
      <w:pPr>
        <w:jc w:val="center"/>
        <w:rPr>
          <w:b/>
          <w:sz w:val="28"/>
          <w:szCs w:val="28"/>
        </w:rPr>
      </w:pPr>
      <w:r w:rsidRPr="00C2467B">
        <w:rPr>
          <w:b/>
          <w:sz w:val="28"/>
          <w:szCs w:val="28"/>
        </w:rPr>
        <w:t xml:space="preserve">от </w:t>
      </w:r>
      <w:r w:rsidR="0097523D">
        <w:rPr>
          <w:b/>
          <w:sz w:val="28"/>
          <w:szCs w:val="28"/>
        </w:rPr>
        <w:t>1</w:t>
      </w:r>
      <w:r w:rsidR="00732669" w:rsidRPr="00C2467B">
        <w:rPr>
          <w:b/>
          <w:sz w:val="28"/>
          <w:szCs w:val="28"/>
        </w:rPr>
        <w:t>8</w:t>
      </w:r>
      <w:r w:rsidRPr="00C2467B">
        <w:rPr>
          <w:b/>
          <w:sz w:val="28"/>
          <w:szCs w:val="28"/>
        </w:rPr>
        <w:t xml:space="preserve"> </w:t>
      </w:r>
      <w:r w:rsidR="0097523D">
        <w:rPr>
          <w:b/>
          <w:sz w:val="28"/>
          <w:szCs w:val="28"/>
        </w:rPr>
        <w:t>дека</w:t>
      </w:r>
      <w:r w:rsidRPr="00C2467B">
        <w:rPr>
          <w:b/>
          <w:sz w:val="28"/>
          <w:szCs w:val="28"/>
        </w:rPr>
        <w:t>бря  20</w:t>
      </w:r>
      <w:r w:rsidR="0097523D">
        <w:rPr>
          <w:b/>
          <w:sz w:val="28"/>
          <w:szCs w:val="28"/>
        </w:rPr>
        <w:t>2</w:t>
      </w:r>
      <w:r w:rsidR="00732669" w:rsidRPr="00C2467B">
        <w:rPr>
          <w:b/>
          <w:sz w:val="28"/>
          <w:szCs w:val="28"/>
        </w:rPr>
        <w:t>3</w:t>
      </w:r>
      <w:r w:rsidRPr="00C2467B">
        <w:rPr>
          <w:b/>
          <w:sz w:val="28"/>
          <w:szCs w:val="28"/>
        </w:rPr>
        <w:t xml:space="preserve"> года № </w:t>
      </w:r>
      <w:r w:rsidR="0097523D">
        <w:rPr>
          <w:b/>
          <w:sz w:val="28"/>
          <w:szCs w:val="28"/>
        </w:rPr>
        <w:t>73</w:t>
      </w:r>
      <w:r w:rsidR="00732669" w:rsidRPr="00C2467B">
        <w:rPr>
          <w:b/>
          <w:sz w:val="28"/>
          <w:szCs w:val="28"/>
        </w:rPr>
        <w:t>0</w:t>
      </w:r>
      <w:r w:rsidRPr="00C2467B">
        <w:rPr>
          <w:b/>
          <w:sz w:val="28"/>
          <w:szCs w:val="28"/>
        </w:rPr>
        <w:t xml:space="preserve">-пп </w:t>
      </w:r>
    </w:p>
    <w:p w:rsidR="00005DC3" w:rsidRPr="009056E3" w:rsidRDefault="00005DC3" w:rsidP="00776272">
      <w:pPr>
        <w:pStyle w:val="20"/>
        <w:ind w:firstLine="0"/>
        <w:rPr>
          <w:sz w:val="20"/>
        </w:rPr>
      </w:pPr>
    </w:p>
    <w:p w:rsidR="00AF019B" w:rsidRPr="009056E3" w:rsidRDefault="00AF019B" w:rsidP="00776272">
      <w:pPr>
        <w:pStyle w:val="20"/>
        <w:ind w:firstLine="0"/>
        <w:rPr>
          <w:sz w:val="20"/>
        </w:rPr>
      </w:pPr>
    </w:p>
    <w:p w:rsidR="00DC50CA" w:rsidRDefault="00DC50CA" w:rsidP="00776272">
      <w:pPr>
        <w:pStyle w:val="20"/>
        <w:ind w:firstLine="0"/>
        <w:rPr>
          <w:sz w:val="16"/>
          <w:szCs w:val="16"/>
        </w:rPr>
      </w:pPr>
    </w:p>
    <w:p w:rsidR="00BB7D42" w:rsidRPr="009056EA" w:rsidRDefault="00BB7D42" w:rsidP="00776272">
      <w:pPr>
        <w:pStyle w:val="20"/>
        <w:ind w:firstLine="0"/>
        <w:rPr>
          <w:sz w:val="16"/>
          <w:szCs w:val="16"/>
        </w:rPr>
      </w:pPr>
    </w:p>
    <w:p w:rsidR="00682683" w:rsidRPr="003654D3" w:rsidRDefault="00950314" w:rsidP="00C60287">
      <w:pPr>
        <w:jc w:val="both"/>
        <w:rPr>
          <w:szCs w:val="28"/>
        </w:rPr>
      </w:pPr>
      <w:r>
        <w:rPr>
          <w:sz w:val="28"/>
          <w:szCs w:val="28"/>
        </w:rPr>
        <w:t xml:space="preserve">          </w:t>
      </w:r>
      <w:r w:rsidR="00665248" w:rsidRPr="0048656C">
        <w:rPr>
          <w:sz w:val="28"/>
          <w:szCs w:val="28"/>
        </w:rPr>
        <w:t xml:space="preserve">В целях своевременного выполнения </w:t>
      </w:r>
      <w:r w:rsidR="00665248">
        <w:rPr>
          <w:sz w:val="28"/>
          <w:szCs w:val="28"/>
        </w:rPr>
        <w:t>программы</w:t>
      </w:r>
      <w:r w:rsidR="00DC50CA">
        <w:rPr>
          <w:sz w:val="28"/>
          <w:szCs w:val="28"/>
        </w:rPr>
        <w:t xml:space="preserve"> дорожных работ</w:t>
      </w:r>
      <w:r w:rsidR="00804F05">
        <w:rPr>
          <w:sz w:val="28"/>
          <w:szCs w:val="28"/>
        </w:rPr>
        <w:t xml:space="preserve">             на 202</w:t>
      </w:r>
      <w:r w:rsidR="0097523D">
        <w:rPr>
          <w:sz w:val="28"/>
          <w:szCs w:val="28"/>
        </w:rPr>
        <w:t>4</w:t>
      </w:r>
      <w:r w:rsidR="00804F05">
        <w:rPr>
          <w:sz w:val="28"/>
          <w:szCs w:val="28"/>
        </w:rPr>
        <w:t xml:space="preserve"> год, </w:t>
      </w:r>
      <w:r w:rsidR="0097523D">
        <w:rPr>
          <w:sz w:val="28"/>
          <w:szCs w:val="28"/>
        </w:rPr>
        <w:t xml:space="preserve"> </w:t>
      </w:r>
      <w:r w:rsidR="00804F05">
        <w:rPr>
          <w:sz w:val="28"/>
          <w:szCs w:val="28"/>
        </w:rPr>
        <w:t xml:space="preserve">в связи </w:t>
      </w:r>
      <w:r w:rsidR="006B1D81">
        <w:rPr>
          <w:sz w:val="28"/>
          <w:szCs w:val="28"/>
        </w:rPr>
        <w:t>с</w:t>
      </w:r>
      <w:r w:rsidR="00665248">
        <w:rPr>
          <w:sz w:val="28"/>
          <w:szCs w:val="28"/>
        </w:rPr>
        <w:t xml:space="preserve"> </w:t>
      </w:r>
      <w:r w:rsidR="00020E13">
        <w:rPr>
          <w:sz w:val="28"/>
          <w:szCs w:val="28"/>
        </w:rPr>
        <w:t xml:space="preserve"> увеличением средств областного бюджета</w:t>
      </w:r>
      <w:r w:rsidR="00032874">
        <w:rPr>
          <w:sz w:val="28"/>
          <w:szCs w:val="28"/>
        </w:rPr>
        <w:t xml:space="preserve"> в </w:t>
      </w:r>
      <w:r w:rsidR="00F73CA5">
        <w:rPr>
          <w:sz w:val="28"/>
          <w:szCs w:val="28"/>
        </w:rPr>
        <w:t>2024 год</w:t>
      </w:r>
      <w:r w:rsidR="0097523D">
        <w:rPr>
          <w:sz w:val="28"/>
          <w:szCs w:val="28"/>
        </w:rPr>
        <w:t>у</w:t>
      </w:r>
      <w:r w:rsidR="00F73CA5">
        <w:rPr>
          <w:sz w:val="28"/>
          <w:szCs w:val="28"/>
        </w:rPr>
        <w:t xml:space="preserve"> </w:t>
      </w:r>
      <w:r w:rsidR="00020E13">
        <w:rPr>
          <w:sz w:val="28"/>
          <w:szCs w:val="28"/>
        </w:rPr>
        <w:t xml:space="preserve">                               </w:t>
      </w:r>
      <w:r w:rsidR="00032874">
        <w:rPr>
          <w:sz w:val="28"/>
          <w:szCs w:val="28"/>
        </w:rPr>
        <w:t xml:space="preserve">и </w:t>
      </w:r>
      <w:r w:rsidR="00665248">
        <w:rPr>
          <w:sz w:val="28"/>
          <w:szCs w:val="28"/>
        </w:rPr>
        <w:t>необходимостью перераспредел</w:t>
      </w:r>
      <w:r w:rsidR="00387B31">
        <w:rPr>
          <w:sz w:val="28"/>
          <w:szCs w:val="28"/>
        </w:rPr>
        <w:t>ения средств областного бюджета</w:t>
      </w:r>
      <w:r w:rsidR="00F73CA5">
        <w:rPr>
          <w:sz w:val="28"/>
          <w:szCs w:val="28"/>
        </w:rPr>
        <w:t xml:space="preserve"> </w:t>
      </w:r>
      <w:r w:rsidR="00034237">
        <w:rPr>
          <w:sz w:val="28"/>
          <w:szCs w:val="28"/>
        </w:rPr>
        <w:t>по видам расходов</w:t>
      </w:r>
      <w:r w:rsidR="006B1D81">
        <w:rPr>
          <w:sz w:val="28"/>
          <w:szCs w:val="28"/>
        </w:rPr>
        <w:t xml:space="preserve"> на 202</w:t>
      </w:r>
      <w:r w:rsidR="0097523D">
        <w:rPr>
          <w:sz w:val="28"/>
          <w:szCs w:val="28"/>
        </w:rPr>
        <w:t>4</w:t>
      </w:r>
      <w:r w:rsidR="00B63F4B">
        <w:rPr>
          <w:sz w:val="28"/>
          <w:szCs w:val="28"/>
        </w:rPr>
        <w:t xml:space="preserve"> </w:t>
      </w:r>
      <w:r w:rsidR="00B63F4B" w:rsidRPr="005D5521">
        <w:t>–</w:t>
      </w:r>
      <w:r w:rsidR="00804F05">
        <w:rPr>
          <w:sz w:val="28"/>
          <w:szCs w:val="28"/>
        </w:rPr>
        <w:t xml:space="preserve"> 202</w:t>
      </w:r>
      <w:r w:rsidR="0097523D">
        <w:rPr>
          <w:sz w:val="28"/>
          <w:szCs w:val="28"/>
        </w:rPr>
        <w:t>6</w:t>
      </w:r>
      <w:r w:rsidR="006B1D81">
        <w:rPr>
          <w:sz w:val="28"/>
          <w:szCs w:val="28"/>
        </w:rPr>
        <w:t xml:space="preserve"> год</w:t>
      </w:r>
      <w:r w:rsidR="00804F05">
        <w:rPr>
          <w:sz w:val="28"/>
          <w:szCs w:val="28"/>
        </w:rPr>
        <w:t xml:space="preserve">ы </w:t>
      </w:r>
      <w:r w:rsidR="001F60FA">
        <w:rPr>
          <w:sz w:val="28"/>
          <w:szCs w:val="28"/>
        </w:rPr>
        <w:t>П</w:t>
      </w:r>
      <w:r w:rsidR="00C20F21">
        <w:rPr>
          <w:sz w:val="28"/>
          <w:szCs w:val="28"/>
        </w:rPr>
        <w:t>рав</w:t>
      </w:r>
      <w:r w:rsidR="00732669" w:rsidRPr="0048656C">
        <w:rPr>
          <w:sz w:val="28"/>
          <w:szCs w:val="28"/>
        </w:rPr>
        <w:t xml:space="preserve">ительство </w:t>
      </w:r>
      <w:r w:rsidR="00A003B5">
        <w:rPr>
          <w:sz w:val="28"/>
          <w:szCs w:val="28"/>
        </w:rPr>
        <w:t xml:space="preserve">Белгородской </w:t>
      </w:r>
      <w:r w:rsidR="00732669" w:rsidRPr="0048656C">
        <w:rPr>
          <w:sz w:val="28"/>
          <w:szCs w:val="28"/>
        </w:rPr>
        <w:t>област</w:t>
      </w:r>
      <w:r w:rsidR="00026CFB">
        <w:rPr>
          <w:sz w:val="28"/>
          <w:szCs w:val="28"/>
        </w:rPr>
        <w:t>и</w:t>
      </w:r>
      <w:r w:rsidR="00020E13">
        <w:rPr>
          <w:sz w:val="28"/>
          <w:szCs w:val="28"/>
        </w:rPr>
        <w:t xml:space="preserve">                    </w:t>
      </w:r>
      <w:r w:rsidR="00F73CA5">
        <w:rPr>
          <w:sz w:val="28"/>
          <w:szCs w:val="28"/>
        </w:rPr>
        <w:t xml:space="preserve"> </w:t>
      </w:r>
      <w:proofErr w:type="spellStart"/>
      <w:proofErr w:type="gramStart"/>
      <w:r w:rsidR="00DA3ADF" w:rsidRPr="0048656C">
        <w:rPr>
          <w:b/>
          <w:sz w:val="28"/>
          <w:szCs w:val="28"/>
        </w:rPr>
        <w:t>п</w:t>
      </w:r>
      <w:proofErr w:type="spellEnd"/>
      <w:proofErr w:type="gramEnd"/>
      <w:r w:rsidR="00DA3ADF" w:rsidRPr="0048656C">
        <w:rPr>
          <w:b/>
          <w:sz w:val="28"/>
          <w:szCs w:val="28"/>
        </w:rPr>
        <w:t xml:space="preserve"> о с т а </w:t>
      </w:r>
      <w:proofErr w:type="spellStart"/>
      <w:r w:rsidR="00DA3ADF" w:rsidRPr="0048656C">
        <w:rPr>
          <w:b/>
          <w:sz w:val="28"/>
          <w:szCs w:val="28"/>
        </w:rPr>
        <w:t>н</w:t>
      </w:r>
      <w:proofErr w:type="spellEnd"/>
      <w:r w:rsidR="00DA3ADF" w:rsidRPr="0048656C">
        <w:rPr>
          <w:b/>
          <w:sz w:val="28"/>
          <w:szCs w:val="28"/>
        </w:rPr>
        <w:t xml:space="preserve"> о в л я е т:</w:t>
      </w:r>
      <w:r w:rsidR="00EE75FC" w:rsidRPr="0048656C">
        <w:rPr>
          <w:sz w:val="28"/>
          <w:szCs w:val="28"/>
        </w:rPr>
        <w:t xml:space="preserve">                                </w:t>
      </w:r>
      <w:r w:rsidR="00682683" w:rsidRPr="0048656C">
        <w:rPr>
          <w:sz w:val="28"/>
          <w:szCs w:val="28"/>
        </w:rPr>
        <w:t xml:space="preserve">                                   </w:t>
      </w:r>
    </w:p>
    <w:p w:rsidR="00852AC8" w:rsidRDefault="00950314" w:rsidP="000749D4">
      <w:pPr>
        <w:pStyle w:val="20"/>
        <w:ind w:firstLine="0"/>
        <w:rPr>
          <w:szCs w:val="28"/>
        </w:rPr>
      </w:pPr>
      <w:r>
        <w:rPr>
          <w:szCs w:val="28"/>
        </w:rPr>
        <w:t xml:space="preserve">          </w:t>
      </w:r>
      <w:r w:rsidR="00EF479D" w:rsidRPr="0048656C">
        <w:rPr>
          <w:szCs w:val="28"/>
        </w:rPr>
        <w:t>1.</w:t>
      </w:r>
      <w:r w:rsidR="008A37DD">
        <w:rPr>
          <w:szCs w:val="28"/>
        </w:rPr>
        <w:t xml:space="preserve"> </w:t>
      </w:r>
      <w:r w:rsidR="003654D3">
        <w:rPr>
          <w:szCs w:val="28"/>
        </w:rPr>
        <w:t xml:space="preserve">Внести следующие изменения в </w:t>
      </w:r>
      <w:r w:rsidR="00F6490B" w:rsidRPr="0048656C">
        <w:rPr>
          <w:szCs w:val="28"/>
        </w:rPr>
        <w:t xml:space="preserve">постановление </w:t>
      </w:r>
      <w:r w:rsidR="0048656C">
        <w:rPr>
          <w:szCs w:val="28"/>
        </w:rPr>
        <w:t>П</w:t>
      </w:r>
      <w:r w:rsidR="00F6490B" w:rsidRPr="0048656C">
        <w:rPr>
          <w:szCs w:val="28"/>
        </w:rPr>
        <w:t>равительства</w:t>
      </w:r>
      <w:r w:rsidR="006B4415">
        <w:rPr>
          <w:szCs w:val="28"/>
        </w:rPr>
        <w:t xml:space="preserve"> Белгородской </w:t>
      </w:r>
      <w:r w:rsidR="00F6490B" w:rsidRPr="0048656C">
        <w:rPr>
          <w:szCs w:val="28"/>
        </w:rPr>
        <w:t>области от</w:t>
      </w:r>
      <w:r w:rsidR="0048656C">
        <w:rPr>
          <w:szCs w:val="28"/>
        </w:rPr>
        <w:t xml:space="preserve"> </w:t>
      </w:r>
      <w:r w:rsidR="0097523D">
        <w:rPr>
          <w:szCs w:val="28"/>
        </w:rPr>
        <w:t>1</w:t>
      </w:r>
      <w:r w:rsidR="00732669" w:rsidRPr="0048656C">
        <w:rPr>
          <w:szCs w:val="28"/>
        </w:rPr>
        <w:t>8</w:t>
      </w:r>
      <w:r w:rsidR="00590A84" w:rsidRPr="0048656C">
        <w:rPr>
          <w:szCs w:val="28"/>
        </w:rPr>
        <w:t xml:space="preserve"> </w:t>
      </w:r>
      <w:r w:rsidR="0097523D">
        <w:rPr>
          <w:szCs w:val="28"/>
        </w:rPr>
        <w:t>дека</w:t>
      </w:r>
      <w:r w:rsidR="00F6490B" w:rsidRPr="0048656C">
        <w:rPr>
          <w:szCs w:val="28"/>
        </w:rPr>
        <w:t>бря 20</w:t>
      </w:r>
      <w:r w:rsidR="0097523D">
        <w:rPr>
          <w:szCs w:val="28"/>
        </w:rPr>
        <w:t>2</w:t>
      </w:r>
      <w:r w:rsidR="00732669" w:rsidRPr="0048656C">
        <w:rPr>
          <w:szCs w:val="28"/>
        </w:rPr>
        <w:t>3</w:t>
      </w:r>
      <w:r w:rsidR="00F6490B" w:rsidRPr="0048656C">
        <w:rPr>
          <w:szCs w:val="28"/>
        </w:rPr>
        <w:t xml:space="preserve"> года № </w:t>
      </w:r>
      <w:r w:rsidR="0097523D">
        <w:rPr>
          <w:szCs w:val="28"/>
        </w:rPr>
        <w:t>73</w:t>
      </w:r>
      <w:r w:rsidR="00732669" w:rsidRPr="0048656C">
        <w:rPr>
          <w:szCs w:val="28"/>
        </w:rPr>
        <w:t>0</w:t>
      </w:r>
      <w:r w:rsidR="00F6490B" w:rsidRPr="0048656C">
        <w:rPr>
          <w:szCs w:val="28"/>
        </w:rPr>
        <w:t>-пп «О</w:t>
      </w:r>
      <w:r w:rsidR="00732669" w:rsidRPr="0048656C">
        <w:rPr>
          <w:szCs w:val="28"/>
        </w:rPr>
        <w:t>б</w:t>
      </w:r>
      <w:r w:rsidR="00682683" w:rsidRPr="0048656C">
        <w:rPr>
          <w:szCs w:val="28"/>
        </w:rPr>
        <w:t xml:space="preserve"> </w:t>
      </w:r>
      <w:r w:rsidR="00732669" w:rsidRPr="0048656C">
        <w:rPr>
          <w:szCs w:val="28"/>
        </w:rPr>
        <w:t xml:space="preserve">утверждении государственной программы Белгородской области </w:t>
      </w:r>
      <w:r w:rsidR="00F6490B" w:rsidRPr="0048656C">
        <w:rPr>
          <w:szCs w:val="28"/>
        </w:rPr>
        <w:t xml:space="preserve">«Совершенствование </w:t>
      </w:r>
      <w:r w:rsidR="007463D9">
        <w:rPr>
          <w:szCs w:val="28"/>
        </w:rPr>
        <w:t xml:space="preserve">         </w:t>
      </w:r>
      <w:r w:rsidR="00F6490B" w:rsidRPr="0048656C">
        <w:rPr>
          <w:szCs w:val="28"/>
        </w:rPr>
        <w:t xml:space="preserve">и развитие </w:t>
      </w:r>
      <w:r w:rsidR="00682683" w:rsidRPr="0048656C">
        <w:rPr>
          <w:szCs w:val="28"/>
        </w:rPr>
        <w:t>транспортной</w:t>
      </w:r>
      <w:r w:rsidR="00732669" w:rsidRPr="0048656C">
        <w:rPr>
          <w:szCs w:val="28"/>
        </w:rPr>
        <w:t xml:space="preserve"> системы и дорожной сети</w:t>
      </w:r>
      <w:r w:rsidR="00F6490B" w:rsidRPr="0048656C">
        <w:rPr>
          <w:szCs w:val="28"/>
        </w:rPr>
        <w:t xml:space="preserve">  Белгородской области»:</w:t>
      </w:r>
    </w:p>
    <w:p w:rsidR="00C81607" w:rsidRDefault="00950314" w:rsidP="00950314">
      <w:pPr>
        <w:pStyle w:val="20"/>
        <w:ind w:firstLine="0"/>
        <w:rPr>
          <w:szCs w:val="28"/>
        </w:rPr>
      </w:pPr>
      <w:r>
        <w:rPr>
          <w:szCs w:val="28"/>
        </w:rPr>
        <w:t xml:space="preserve">          - </w:t>
      </w:r>
      <w:r w:rsidR="00DA3ADF" w:rsidRPr="0048656C">
        <w:rPr>
          <w:szCs w:val="28"/>
        </w:rPr>
        <w:t>в</w:t>
      </w:r>
      <w:r>
        <w:rPr>
          <w:szCs w:val="28"/>
        </w:rPr>
        <w:t xml:space="preserve"> </w:t>
      </w:r>
      <w:r w:rsidR="00732669" w:rsidRPr="0048656C">
        <w:rPr>
          <w:szCs w:val="28"/>
        </w:rPr>
        <w:t>государственную</w:t>
      </w:r>
      <w:r w:rsidR="003654D3">
        <w:rPr>
          <w:szCs w:val="28"/>
        </w:rPr>
        <w:t xml:space="preserve"> программу Белгородской </w:t>
      </w:r>
      <w:r w:rsidR="00732669" w:rsidRPr="0048656C">
        <w:rPr>
          <w:szCs w:val="28"/>
        </w:rPr>
        <w:t xml:space="preserve">области </w:t>
      </w:r>
      <w:r w:rsidR="00DA3ADF" w:rsidRPr="0048656C">
        <w:rPr>
          <w:szCs w:val="28"/>
        </w:rPr>
        <w:t xml:space="preserve">«Совершенствование и развитие транспортной </w:t>
      </w:r>
      <w:r w:rsidR="00732669" w:rsidRPr="0048656C">
        <w:rPr>
          <w:szCs w:val="28"/>
        </w:rPr>
        <w:t>системы и дорожной сети</w:t>
      </w:r>
      <w:r w:rsidR="00776272">
        <w:rPr>
          <w:szCs w:val="28"/>
        </w:rPr>
        <w:t xml:space="preserve">  Белгородской области» (далее </w:t>
      </w:r>
      <w:r w:rsidR="00776272" w:rsidRPr="005D5521">
        <w:t>–</w:t>
      </w:r>
      <w:r w:rsidR="00776272">
        <w:rPr>
          <w:szCs w:val="28"/>
        </w:rPr>
        <w:t xml:space="preserve"> </w:t>
      </w:r>
      <w:r w:rsidR="00DA3ADF" w:rsidRPr="0048656C">
        <w:rPr>
          <w:szCs w:val="28"/>
        </w:rPr>
        <w:t xml:space="preserve">Программа), утвержденную </w:t>
      </w:r>
      <w:r w:rsidR="009D1DCC" w:rsidRPr="0048656C">
        <w:rPr>
          <w:szCs w:val="28"/>
        </w:rPr>
        <w:t xml:space="preserve">в пункте 1 </w:t>
      </w:r>
      <w:r w:rsidR="00DA3ADF" w:rsidRPr="0048656C">
        <w:rPr>
          <w:szCs w:val="28"/>
        </w:rPr>
        <w:t>названн</w:t>
      </w:r>
      <w:r w:rsidR="009D1DCC" w:rsidRPr="0048656C">
        <w:rPr>
          <w:szCs w:val="28"/>
        </w:rPr>
        <w:t>ого</w:t>
      </w:r>
      <w:r w:rsidR="00DA3ADF" w:rsidRPr="0048656C">
        <w:rPr>
          <w:szCs w:val="28"/>
        </w:rPr>
        <w:t xml:space="preserve"> постановлени</w:t>
      </w:r>
      <w:r w:rsidR="009D1DCC" w:rsidRPr="0048656C">
        <w:rPr>
          <w:szCs w:val="28"/>
        </w:rPr>
        <w:t>я</w:t>
      </w:r>
      <w:r w:rsidR="00DA3ADF" w:rsidRPr="0048656C">
        <w:rPr>
          <w:szCs w:val="28"/>
        </w:rPr>
        <w:t>:</w:t>
      </w:r>
      <w:r w:rsidR="00C81607">
        <w:rPr>
          <w:szCs w:val="28"/>
        </w:rPr>
        <w:t xml:space="preserve"> </w:t>
      </w:r>
    </w:p>
    <w:p w:rsidR="006B4F53" w:rsidRDefault="00AB5203" w:rsidP="00295FAF">
      <w:pPr>
        <w:pStyle w:val="20"/>
        <w:ind w:firstLine="0"/>
        <w:rPr>
          <w:szCs w:val="28"/>
        </w:rPr>
      </w:pPr>
      <w:r>
        <w:rPr>
          <w:szCs w:val="28"/>
        </w:rPr>
        <w:t xml:space="preserve">      </w:t>
      </w:r>
      <w:r w:rsidR="00950314">
        <w:rPr>
          <w:szCs w:val="28"/>
        </w:rPr>
        <w:t xml:space="preserve">    </w:t>
      </w:r>
      <w:r w:rsidR="008512B6" w:rsidRPr="0048656C">
        <w:rPr>
          <w:szCs w:val="28"/>
        </w:rPr>
        <w:t xml:space="preserve">- </w:t>
      </w:r>
      <w:r w:rsidR="006B4F53">
        <w:rPr>
          <w:szCs w:val="28"/>
        </w:rPr>
        <w:t xml:space="preserve">в </w:t>
      </w:r>
      <w:r w:rsidR="008512B6" w:rsidRPr="0048656C">
        <w:rPr>
          <w:szCs w:val="28"/>
        </w:rPr>
        <w:t>раздел</w:t>
      </w:r>
      <w:r w:rsidR="006B4F53">
        <w:rPr>
          <w:szCs w:val="28"/>
        </w:rPr>
        <w:t>е</w:t>
      </w:r>
      <w:r w:rsidR="008512B6" w:rsidRPr="0048656C">
        <w:rPr>
          <w:szCs w:val="28"/>
        </w:rPr>
        <w:t xml:space="preserve"> </w:t>
      </w:r>
      <w:r w:rsidR="006B4F53">
        <w:rPr>
          <w:szCs w:val="28"/>
        </w:rPr>
        <w:t xml:space="preserve">1 </w:t>
      </w:r>
      <w:r w:rsidR="008512B6" w:rsidRPr="0048656C">
        <w:rPr>
          <w:szCs w:val="28"/>
        </w:rPr>
        <w:t xml:space="preserve">паспорта Программы </w:t>
      </w:r>
      <w:r w:rsidR="006B4F53">
        <w:rPr>
          <w:szCs w:val="28"/>
        </w:rPr>
        <w:t>цифры «112 542 208,8» заменить цифрами «114 240 470,0», цифры «112 143 913,5» заменить цифрами «113 708 142,3», цифры «12 616 905,2» заменить цифрами «6 003 595,5», цифры «7 983 677,9» заменить цифрами «10 310 150,9», цифры «393 828,7»</w:t>
      </w:r>
      <w:r w:rsidR="00A54D12">
        <w:rPr>
          <w:szCs w:val="28"/>
        </w:rPr>
        <w:t xml:space="preserve"> заменить цифрами «527 861,1»; </w:t>
      </w:r>
    </w:p>
    <w:p w:rsidR="00295FAF" w:rsidRDefault="00950314" w:rsidP="00295FAF">
      <w:pPr>
        <w:pStyle w:val="20"/>
        <w:ind w:firstLine="0"/>
      </w:pPr>
      <w:r>
        <w:rPr>
          <w:szCs w:val="28"/>
        </w:rPr>
        <w:t xml:space="preserve">          </w:t>
      </w:r>
      <w:r w:rsidR="006B4F53">
        <w:rPr>
          <w:szCs w:val="28"/>
        </w:rPr>
        <w:t>- раздел</w:t>
      </w:r>
      <w:r w:rsidR="00A54D12">
        <w:rPr>
          <w:szCs w:val="28"/>
        </w:rPr>
        <w:t>ы</w:t>
      </w:r>
      <w:r w:rsidR="006B4F53">
        <w:rPr>
          <w:szCs w:val="28"/>
        </w:rPr>
        <w:t xml:space="preserve"> </w:t>
      </w:r>
      <w:r w:rsidR="00A54D12">
        <w:rPr>
          <w:szCs w:val="28"/>
        </w:rPr>
        <w:t>2</w:t>
      </w:r>
      <w:r w:rsidR="000B1603">
        <w:rPr>
          <w:szCs w:val="28"/>
        </w:rPr>
        <w:t>,</w:t>
      </w:r>
      <w:r w:rsidR="006054C9">
        <w:rPr>
          <w:szCs w:val="28"/>
        </w:rPr>
        <w:t xml:space="preserve"> </w:t>
      </w:r>
      <w:r w:rsidR="000B1603">
        <w:rPr>
          <w:szCs w:val="28"/>
        </w:rPr>
        <w:t>3</w:t>
      </w:r>
      <w:r w:rsidR="00A54D12">
        <w:rPr>
          <w:szCs w:val="28"/>
        </w:rPr>
        <w:t xml:space="preserve"> и </w:t>
      </w:r>
      <w:r w:rsidR="006B4F53">
        <w:rPr>
          <w:szCs w:val="28"/>
        </w:rPr>
        <w:t xml:space="preserve">5 </w:t>
      </w:r>
      <w:r w:rsidR="006B4F53" w:rsidRPr="0048656C">
        <w:rPr>
          <w:szCs w:val="28"/>
        </w:rPr>
        <w:t xml:space="preserve">паспорта Программы </w:t>
      </w:r>
      <w:r w:rsidR="006B4F53">
        <w:rPr>
          <w:szCs w:val="28"/>
        </w:rPr>
        <w:t>и</w:t>
      </w:r>
      <w:r w:rsidR="008512B6" w:rsidRPr="0048656C">
        <w:rPr>
          <w:szCs w:val="28"/>
        </w:rPr>
        <w:t xml:space="preserve">зложить </w:t>
      </w:r>
      <w:r w:rsidR="00295FAF">
        <w:t>в редакции согласно прилож</w:t>
      </w:r>
      <w:r w:rsidR="00A54D12">
        <w:t>ению к настоящему постановлению;</w:t>
      </w:r>
    </w:p>
    <w:p w:rsidR="00693490" w:rsidRDefault="00021352" w:rsidP="00A54D12">
      <w:pPr>
        <w:pStyle w:val="20"/>
        <w:ind w:firstLine="0"/>
        <w:rPr>
          <w:szCs w:val="28"/>
        </w:rPr>
      </w:pPr>
      <w:r w:rsidRPr="0048656C">
        <w:rPr>
          <w:szCs w:val="28"/>
        </w:rPr>
        <w:t xml:space="preserve"> </w:t>
      </w:r>
      <w:r w:rsidR="00950314">
        <w:rPr>
          <w:szCs w:val="28"/>
        </w:rPr>
        <w:t xml:space="preserve">      </w:t>
      </w:r>
      <w:r w:rsidR="000565BE">
        <w:rPr>
          <w:szCs w:val="28"/>
        </w:rPr>
        <w:t xml:space="preserve">   </w:t>
      </w:r>
      <w:r w:rsidR="00693490">
        <w:rPr>
          <w:szCs w:val="28"/>
        </w:rPr>
        <w:t xml:space="preserve">- в </w:t>
      </w:r>
      <w:r w:rsidR="00FA04A2">
        <w:rPr>
          <w:szCs w:val="28"/>
        </w:rPr>
        <w:t xml:space="preserve">паспорт </w:t>
      </w:r>
      <w:r w:rsidR="00A54D12" w:rsidRPr="00A54D12">
        <w:rPr>
          <w:szCs w:val="28"/>
        </w:rPr>
        <w:t>региональн</w:t>
      </w:r>
      <w:r w:rsidR="00FA04A2">
        <w:rPr>
          <w:szCs w:val="28"/>
        </w:rPr>
        <w:t>ого</w:t>
      </w:r>
      <w:r w:rsidR="00A54D12" w:rsidRPr="00A54D12">
        <w:rPr>
          <w:szCs w:val="28"/>
        </w:rPr>
        <w:t xml:space="preserve"> проект</w:t>
      </w:r>
      <w:r w:rsidR="00FA04A2">
        <w:rPr>
          <w:szCs w:val="28"/>
        </w:rPr>
        <w:t>а</w:t>
      </w:r>
      <w:r w:rsidR="00A54D12" w:rsidRPr="00A54D12">
        <w:rPr>
          <w:szCs w:val="28"/>
        </w:rPr>
        <w:t xml:space="preserve"> «Региональная </w:t>
      </w:r>
      <w:r w:rsidR="00FA04A2">
        <w:rPr>
          <w:szCs w:val="28"/>
        </w:rPr>
        <w:t>и местная дорожная сеть», входящего</w:t>
      </w:r>
      <w:r w:rsidR="00A54D12" w:rsidRPr="00A54D12">
        <w:rPr>
          <w:szCs w:val="28"/>
        </w:rPr>
        <w:t xml:space="preserve"> в национальный прое</w:t>
      </w:r>
      <w:r w:rsidR="00A54D12">
        <w:rPr>
          <w:szCs w:val="28"/>
        </w:rPr>
        <w:t>кт</w:t>
      </w:r>
      <w:r w:rsidR="009F30E9">
        <w:rPr>
          <w:szCs w:val="28"/>
        </w:rPr>
        <w:t xml:space="preserve">, </w:t>
      </w:r>
      <w:r w:rsidR="00A54D12">
        <w:rPr>
          <w:szCs w:val="28"/>
        </w:rPr>
        <w:t xml:space="preserve"> </w:t>
      </w:r>
      <w:r w:rsidR="00950314">
        <w:rPr>
          <w:szCs w:val="28"/>
        </w:rPr>
        <w:t xml:space="preserve">Программы </w:t>
      </w:r>
      <w:r w:rsidR="00A54D12" w:rsidRPr="00A54D12">
        <w:rPr>
          <w:szCs w:val="28"/>
        </w:rPr>
        <w:t>(далее  –  региональный проект 1)</w:t>
      </w:r>
      <w:r w:rsidR="00A54D12">
        <w:rPr>
          <w:szCs w:val="28"/>
        </w:rPr>
        <w:t>:</w:t>
      </w:r>
      <w:r w:rsidR="00A54D12" w:rsidRPr="00A54D12">
        <w:rPr>
          <w:szCs w:val="28"/>
        </w:rPr>
        <w:t xml:space="preserve"> </w:t>
      </w:r>
    </w:p>
    <w:p w:rsidR="00F1164F" w:rsidRDefault="00950314" w:rsidP="00A54D12">
      <w:pPr>
        <w:pStyle w:val="20"/>
        <w:ind w:firstLine="0"/>
      </w:pPr>
      <w:r>
        <w:rPr>
          <w:szCs w:val="28"/>
        </w:rPr>
        <w:t xml:space="preserve">          </w:t>
      </w:r>
      <w:r w:rsidR="00F1164F">
        <w:rPr>
          <w:szCs w:val="28"/>
        </w:rPr>
        <w:t xml:space="preserve">- разделы </w:t>
      </w:r>
      <w:r w:rsidR="006054C9">
        <w:rPr>
          <w:szCs w:val="28"/>
        </w:rPr>
        <w:t>2</w:t>
      </w:r>
      <w:r w:rsidR="00F1164F">
        <w:rPr>
          <w:szCs w:val="28"/>
        </w:rPr>
        <w:t xml:space="preserve"> </w:t>
      </w:r>
      <w:r w:rsidRPr="00A54D12">
        <w:rPr>
          <w:szCs w:val="28"/>
        </w:rPr>
        <w:t>–</w:t>
      </w:r>
      <w:r w:rsidR="00F1164F">
        <w:rPr>
          <w:szCs w:val="28"/>
        </w:rPr>
        <w:t xml:space="preserve"> 6 </w:t>
      </w:r>
      <w:r w:rsidR="00F1164F" w:rsidRPr="0048656C">
        <w:rPr>
          <w:szCs w:val="28"/>
        </w:rPr>
        <w:t xml:space="preserve">паспорта </w:t>
      </w:r>
      <w:r w:rsidR="00F1164F" w:rsidRPr="00A54D12">
        <w:rPr>
          <w:szCs w:val="28"/>
        </w:rPr>
        <w:t>региональн</w:t>
      </w:r>
      <w:r w:rsidR="00F1164F">
        <w:rPr>
          <w:szCs w:val="28"/>
        </w:rPr>
        <w:t>ого</w:t>
      </w:r>
      <w:r w:rsidR="00F1164F" w:rsidRPr="00A54D12">
        <w:rPr>
          <w:szCs w:val="28"/>
        </w:rPr>
        <w:t xml:space="preserve"> проект</w:t>
      </w:r>
      <w:r w:rsidR="00F1164F">
        <w:rPr>
          <w:szCs w:val="28"/>
        </w:rPr>
        <w:t>а</w:t>
      </w:r>
      <w:r w:rsidR="00F1164F" w:rsidRPr="00A54D12">
        <w:rPr>
          <w:szCs w:val="28"/>
        </w:rPr>
        <w:t xml:space="preserve"> 1</w:t>
      </w:r>
      <w:r w:rsidR="00F1164F">
        <w:rPr>
          <w:szCs w:val="28"/>
        </w:rPr>
        <w:t xml:space="preserve"> и приложение</w:t>
      </w:r>
      <w:r w:rsidR="00FA04A2">
        <w:rPr>
          <w:szCs w:val="28"/>
        </w:rPr>
        <w:t xml:space="preserve">                 </w:t>
      </w:r>
      <w:r>
        <w:rPr>
          <w:szCs w:val="28"/>
        </w:rPr>
        <w:t xml:space="preserve"> </w:t>
      </w:r>
      <w:r w:rsidR="00FA04A2">
        <w:rPr>
          <w:szCs w:val="28"/>
        </w:rPr>
        <w:t xml:space="preserve">к паспорту </w:t>
      </w:r>
      <w:r w:rsidR="00FA04A2" w:rsidRPr="00A54D12">
        <w:rPr>
          <w:szCs w:val="28"/>
        </w:rPr>
        <w:t>региональн</w:t>
      </w:r>
      <w:r w:rsidR="00FA04A2">
        <w:rPr>
          <w:szCs w:val="28"/>
        </w:rPr>
        <w:t>ого</w:t>
      </w:r>
      <w:r w:rsidR="00FA04A2" w:rsidRPr="00A54D12">
        <w:rPr>
          <w:szCs w:val="28"/>
        </w:rPr>
        <w:t xml:space="preserve"> проект</w:t>
      </w:r>
      <w:r w:rsidR="00FA04A2">
        <w:rPr>
          <w:szCs w:val="28"/>
        </w:rPr>
        <w:t>а</w:t>
      </w:r>
      <w:r w:rsidR="00FA04A2" w:rsidRPr="00A54D12">
        <w:rPr>
          <w:szCs w:val="28"/>
        </w:rPr>
        <w:t xml:space="preserve"> 1</w:t>
      </w:r>
      <w:r w:rsidR="00FA04A2">
        <w:rPr>
          <w:szCs w:val="28"/>
        </w:rPr>
        <w:t xml:space="preserve"> </w:t>
      </w:r>
      <w:r w:rsidR="00F1164F">
        <w:rPr>
          <w:szCs w:val="28"/>
        </w:rPr>
        <w:t>и</w:t>
      </w:r>
      <w:r w:rsidR="00F1164F" w:rsidRPr="0048656C">
        <w:rPr>
          <w:szCs w:val="28"/>
        </w:rPr>
        <w:t xml:space="preserve">зложить </w:t>
      </w:r>
      <w:r w:rsidR="00F1164F">
        <w:t>в редакции согласно приложению к настоящему постановлению;</w:t>
      </w:r>
    </w:p>
    <w:p w:rsidR="00FA04A2" w:rsidRDefault="00950314" w:rsidP="00FA04A2">
      <w:pPr>
        <w:pStyle w:val="20"/>
        <w:ind w:firstLine="0"/>
        <w:rPr>
          <w:szCs w:val="28"/>
        </w:rPr>
      </w:pPr>
      <w:r>
        <w:rPr>
          <w:szCs w:val="28"/>
        </w:rPr>
        <w:lastRenderedPageBreak/>
        <w:t xml:space="preserve">       </w:t>
      </w:r>
      <w:r w:rsidR="000565BE">
        <w:rPr>
          <w:szCs w:val="28"/>
        </w:rPr>
        <w:t xml:space="preserve">   </w:t>
      </w:r>
      <w:r w:rsidR="00FA04A2">
        <w:rPr>
          <w:szCs w:val="28"/>
        </w:rPr>
        <w:t xml:space="preserve">- в паспорт </w:t>
      </w:r>
      <w:r w:rsidR="00FA04A2" w:rsidRPr="00A54D12">
        <w:rPr>
          <w:szCs w:val="28"/>
        </w:rPr>
        <w:t>региональн</w:t>
      </w:r>
      <w:r w:rsidR="00FA04A2">
        <w:rPr>
          <w:szCs w:val="28"/>
        </w:rPr>
        <w:t>ого</w:t>
      </w:r>
      <w:r w:rsidR="00FA04A2" w:rsidRPr="00A54D12">
        <w:rPr>
          <w:szCs w:val="28"/>
        </w:rPr>
        <w:t xml:space="preserve"> проект</w:t>
      </w:r>
      <w:r w:rsidR="00FA04A2">
        <w:rPr>
          <w:szCs w:val="28"/>
        </w:rPr>
        <w:t>а</w:t>
      </w:r>
      <w:r w:rsidR="00FA04A2" w:rsidRPr="00A54D12">
        <w:rPr>
          <w:szCs w:val="28"/>
        </w:rPr>
        <w:t xml:space="preserve"> </w:t>
      </w:r>
      <w:r w:rsidR="00FA04A2" w:rsidRPr="00FA04A2">
        <w:rPr>
          <w:szCs w:val="28"/>
        </w:rPr>
        <w:t>«Безопасность дорожного движения», входящ</w:t>
      </w:r>
      <w:r w:rsidR="00FA04A2">
        <w:rPr>
          <w:szCs w:val="28"/>
        </w:rPr>
        <w:t>его в национальный проект</w:t>
      </w:r>
      <w:r w:rsidR="009F30E9">
        <w:rPr>
          <w:szCs w:val="28"/>
        </w:rPr>
        <w:t>,</w:t>
      </w:r>
      <w:r w:rsidR="00FA04A2">
        <w:rPr>
          <w:szCs w:val="28"/>
        </w:rPr>
        <w:t xml:space="preserve"> </w:t>
      </w:r>
      <w:r>
        <w:rPr>
          <w:szCs w:val="28"/>
        </w:rPr>
        <w:t xml:space="preserve">Программы </w:t>
      </w:r>
      <w:r w:rsidR="00FA04A2" w:rsidRPr="00FA04A2">
        <w:rPr>
          <w:szCs w:val="28"/>
        </w:rPr>
        <w:t xml:space="preserve">(далее  –   региональный </w:t>
      </w:r>
      <w:r>
        <w:rPr>
          <w:szCs w:val="28"/>
        </w:rPr>
        <w:t xml:space="preserve">    </w:t>
      </w:r>
      <w:r w:rsidR="00FA04A2" w:rsidRPr="00FA04A2">
        <w:rPr>
          <w:szCs w:val="28"/>
        </w:rPr>
        <w:t>проект 3)</w:t>
      </w:r>
      <w:r w:rsidR="00FA04A2">
        <w:rPr>
          <w:szCs w:val="28"/>
        </w:rPr>
        <w:t xml:space="preserve">:                                               </w:t>
      </w:r>
    </w:p>
    <w:p w:rsidR="00FA04A2" w:rsidRDefault="00FA04A2" w:rsidP="00FA04A2">
      <w:pPr>
        <w:pStyle w:val="20"/>
        <w:ind w:firstLine="0"/>
      </w:pPr>
      <w:r>
        <w:rPr>
          <w:szCs w:val="28"/>
        </w:rPr>
        <w:t xml:space="preserve">         </w:t>
      </w:r>
      <w:r w:rsidR="000565BE">
        <w:rPr>
          <w:szCs w:val="28"/>
        </w:rPr>
        <w:t xml:space="preserve"> </w:t>
      </w:r>
      <w:r w:rsidRPr="00FA04A2">
        <w:t>- раздел</w:t>
      </w:r>
      <w:r w:rsidR="00CC6C25">
        <w:t>ы</w:t>
      </w:r>
      <w:r w:rsidRPr="00FA04A2">
        <w:t xml:space="preserve"> </w:t>
      </w:r>
      <w:r w:rsidR="000B1603">
        <w:t>3</w:t>
      </w:r>
      <w:r w:rsidR="00CC6C25">
        <w:t>,</w:t>
      </w:r>
      <w:r w:rsidR="000565BE">
        <w:t xml:space="preserve"> </w:t>
      </w:r>
      <w:r w:rsidR="00CC6C25">
        <w:t xml:space="preserve">4 </w:t>
      </w:r>
      <w:r w:rsidRPr="00FA04A2">
        <w:t xml:space="preserve"> паспорта регионального проект</w:t>
      </w:r>
      <w:r w:rsidR="000B1603">
        <w:t>а 3 и приложение</w:t>
      </w:r>
      <w:r w:rsidRPr="00FA04A2">
        <w:t xml:space="preserve"> </w:t>
      </w:r>
      <w:r w:rsidR="000565BE">
        <w:t xml:space="preserve">               </w:t>
      </w:r>
      <w:r w:rsidRPr="00FA04A2">
        <w:t xml:space="preserve">к паспорту регионального проекта </w:t>
      </w:r>
      <w:r w:rsidR="000B1603">
        <w:t>3</w:t>
      </w:r>
      <w:r w:rsidRPr="00FA04A2">
        <w:t xml:space="preserve"> изложить </w:t>
      </w:r>
      <w:r>
        <w:t>в редакции согласно приложени</w:t>
      </w:r>
      <w:r w:rsidR="00AA0CA4">
        <w:t>ю</w:t>
      </w:r>
      <w:r w:rsidR="00AA0CA4" w:rsidRPr="00AA0CA4">
        <w:t xml:space="preserve"> </w:t>
      </w:r>
      <w:r>
        <w:t>к настоящему постановлению;</w:t>
      </w:r>
    </w:p>
    <w:p w:rsidR="001D26A6" w:rsidRDefault="00693490" w:rsidP="000B1603">
      <w:pPr>
        <w:pStyle w:val="20"/>
        <w:ind w:firstLine="0"/>
        <w:rPr>
          <w:szCs w:val="28"/>
        </w:rPr>
      </w:pPr>
      <w:r>
        <w:rPr>
          <w:szCs w:val="28"/>
        </w:rPr>
        <w:t xml:space="preserve">          </w:t>
      </w:r>
      <w:r w:rsidRPr="00B65ECB">
        <w:rPr>
          <w:szCs w:val="28"/>
        </w:rPr>
        <w:t xml:space="preserve">- </w:t>
      </w:r>
      <w:r w:rsidR="006054C9">
        <w:rPr>
          <w:szCs w:val="28"/>
        </w:rPr>
        <w:t>в п</w:t>
      </w:r>
      <w:r w:rsidR="006054C9" w:rsidRPr="006054C9">
        <w:rPr>
          <w:szCs w:val="28"/>
        </w:rPr>
        <w:t>аспорт ведомственного проекта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w:t>
      </w:r>
      <w:r w:rsidR="000565BE">
        <w:rPr>
          <w:szCs w:val="28"/>
        </w:rPr>
        <w:t xml:space="preserve"> Программы </w:t>
      </w:r>
      <w:r w:rsidR="006054C9" w:rsidRPr="006054C9">
        <w:rPr>
          <w:szCs w:val="28"/>
        </w:rPr>
        <w:t>(далее – ведомственный проект)</w:t>
      </w:r>
      <w:r w:rsidR="006054C9">
        <w:rPr>
          <w:szCs w:val="28"/>
        </w:rPr>
        <w:t>:</w:t>
      </w:r>
    </w:p>
    <w:p w:rsidR="006054C9" w:rsidRDefault="006054C9" w:rsidP="006054C9">
      <w:pPr>
        <w:pStyle w:val="20"/>
        <w:ind w:firstLine="0"/>
      </w:pPr>
      <w:r>
        <w:rPr>
          <w:szCs w:val="28"/>
        </w:rPr>
        <w:t xml:space="preserve">          - разделы 2 </w:t>
      </w:r>
      <w:r w:rsidR="000565BE" w:rsidRPr="00A54D12">
        <w:rPr>
          <w:szCs w:val="28"/>
        </w:rPr>
        <w:t>–</w:t>
      </w:r>
      <w:r>
        <w:rPr>
          <w:szCs w:val="28"/>
        </w:rPr>
        <w:t xml:space="preserve"> 6 </w:t>
      </w:r>
      <w:r w:rsidRPr="0048656C">
        <w:rPr>
          <w:szCs w:val="28"/>
        </w:rPr>
        <w:t xml:space="preserve">паспорта </w:t>
      </w:r>
      <w:r>
        <w:rPr>
          <w:szCs w:val="28"/>
        </w:rPr>
        <w:t xml:space="preserve">ведомственного </w:t>
      </w:r>
      <w:r w:rsidRPr="00A54D12">
        <w:rPr>
          <w:szCs w:val="28"/>
        </w:rPr>
        <w:t>проект</w:t>
      </w:r>
      <w:r>
        <w:rPr>
          <w:szCs w:val="28"/>
        </w:rPr>
        <w:t>а</w:t>
      </w:r>
      <w:r w:rsidRPr="00A54D12">
        <w:rPr>
          <w:szCs w:val="28"/>
        </w:rPr>
        <w:t xml:space="preserve"> </w:t>
      </w:r>
      <w:r>
        <w:rPr>
          <w:szCs w:val="28"/>
        </w:rPr>
        <w:t xml:space="preserve"> и приложение                 к паспорту ведомственного</w:t>
      </w:r>
      <w:r w:rsidRPr="00A54D12">
        <w:rPr>
          <w:szCs w:val="28"/>
        </w:rPr>
        <w:t xml:space="preserve"> проект</w:t>
      </w:r>
      <w:r>
        <w:rPr>
          <w:szCs w:val="28"/>
        </w:rPr>
        <w:t>а и</w:t>
      </w:r>
      <w:r w:rsidRPr="0048656C">
        <w:rPr>
          <w:szCs w:val="28"/>
        </w:rPr>
        <w:t xml:space="preserve">зложить </w:t>
      </w:r>
      <w:r>
        <w:t>в редакции согласно приложению к настоящему постановлению;</w:t>
      </w:r>
    </w:p>
    <w:p w:rsidR="006054C9" w:rsidRDefault="006054C9" w:rsidP="000B1603">
      <w:pPr>
        <w:pStyle w:val="20"/>
        <w:ind w:firstLine="0"/>
        <w:rPr>
          <w:szCs w:val="28"/>
        </w:rPr>
      </w:pPr>
      <w:r>
        <w:rPr>
          <w:szCs w:val="28"/>
        </w:rPr>
        <w:t xml:space="preserve">          - в паспорт </w:t>
      </w:r>
      <w:r w:rsidRPr="006054C9">
        <w:rPr>
          <w:szCs w:val="28"/>
        </w:rPr>
        <w:t>комплекса процессных мероприятий «Обеспечение сохранности существующей сети автомобильных дорог и безопасности дорожного движения»</w:t>
      </w:r>
      <w:r w:rsidR="000565BE">
        <w:rPr>
          <w:szCs w:val="28"/>
        </w:rPr>
        <w:t xml:space="preserve"> Программы </w:t>
      </w:r>
      <w:r w:rsidRPr="006054C9">
        <w:rPr>
          <w:szCs w:val="28"/>
        </w:rPr>
        <w:t xml:space="preserve"> (далее – комплекс процессных мероприятий 1</w:t>
      </w:r>
      <w:r>
        <w:rPr>
          <w:szCs w:val="28"/>
        </w:rPr>
        <w:t>):</w:t>
      </w:r>
    </w:p>
    <w:p w:rsidR="006A77AA" w:rsidRDefault="006A77AA" w:rsidP="006A77AA">
      <w:pPr>
        <w:pStyle w:val="20"/>
        <w:ind w:firstLine="0"/>
      </w:pPr>
      <w:r>
        <w:rPr>
          <w:szCs w:val="28"/>
        </w:rPr>
        <w:t xml:space="preserve">          - разделы 2 </w:t>
      </w:r>
      <w:r w:rsidR="000565BE" w:rsidRPr="00A54D12">
        <w:rPr>
          <w:szCs w:val="28"/>
        </w:rPr>
        <w:t>–</w:t>
      </w:r>
      <w:r>
        <w:rPr>
          <w:szCs w:val="28"/>
        </w:rPr>
        <w:t xml:space="preserve"> 6 </w:t>
      </w:r>
      <w:r w:rsidRPr="0048656C">
        <w:rPr>
          <w:szCs w:val="28"/>
        </w:rPr>
        <w:t xml:space="preserve">паспорта </w:t>
      </w:r>
      <w:r w:rsidRPr="006054C9">
        <w:rPr>
          <w:szCs w:val="28"/>
        </w:rPr>
        <w:t>комплекс</w:t>
      </w:r>
      <w:r>
        <w:rPr>
          <w:szCs w:val="28"/>
        </w:rPr>
        <w:t>а</w:t>
      </w:r>
      <w:r w:rsidRPr="006054C9">
        <w:rPr>
          <w:szCs w:val="28"/>
        </w:rPr>
        <w:t xml:space="preserve"> процессных мероприятий 1</w:t>
      </w:r>
      <w:r w:rsidRPr="00A54D12">
        <w:rPr>
          <w:szCs w:val="28"/>
        </w:rPr>
        <w:t xml:space="preserve"> </w:t>
      </w:r>
      <w:r>
        <w:rPr>
          <w:szCs w:val="28"/>
        </w:rPr>
        <w:t xml:space="preserve">                  и приложение к паспорту </w:t>
      </w:r>
      <w:r w:rsidRPr="006054C9">
        <w:rPr>
          <w:szCs w:val="28"/>
        </w:rPr>
        <w:t>комплекс</w:t>
      </w:r>
      <w:r>
        <w:rPr>
          <w:szCs w:val="28"/>
        </w:rPr>
        <w:t>а</w:t>
      </w:r>
      <w:r w:rsidRPr="006054C9">
        <w:rPr>
          <w:szCs w:val="28"/>
        </w:rPr>
        <w:t xml:space="preserve"> процессных мероприятий 1</w:t>
      </w:r>
      <w:r w:rsidRPr="00A54D12">
        <w:rPr>
          <w:szCs w:val="28"/>
        </w:rPr>
        <w:t xml:space="preserve"> </w:t>
      </w:r>
      <w:r>
        <w:rPr>
          <w:szCs w:val="28"/>
        </w:rPr>
        <w:t xml:space="preserve">                  и</w:t>
      </w:r>
      <w:r w:rsidRPr="0048656C">
        <w:rPr>
          <w:szCs w:val="28"/>
        </w:rPr>
        <w:t xml:space="preserve">зложить </w:t>
      </w:r>
      <w:r>
        <w:t>в редакции согласно приложению к настоящему постановлению;</w:t>
      </w:r>
    </w:p>
    <w:p w:rsidR="006A77AA" w:rsidRDefault="006A77AA" w:rsidP="006A77AA">
      <w:pPr>
        <w:pStyle w:val="20"/>
        <w:ind w:firstLine="0"/>
        <w:rPr>
          <w:szCs w:val="28"/>
        </w:rPr>
      </w:pPr>
      <w:r>
        <w:rPr>
          <w:szCs w:val="28"/>
        </w:rPr>
        <w:t xml:space="preserve">          - в паспорт </w:t>
      </w:r>
      <w:r w:rsidRPr="006054C9">
        <w:rPr>
          <w:szCs w:val="28"/>
        </w:rPr>
        <w:t xml:space="preserve">комплекса процессных мероприятий </w:t>
      </w:r>
      <w:r w:rsidRPr="006A77AA">
        <w:rPr>
          <w:szCs w:val="28"/>
        </w:rPr>
        <w:t xml:space="preserve"> «Создание условий </w:t>
      </w:r>
      <w:r w:rsidR="001155CD" w:rsidRPr="001155CD">
        <w:rPr>
          <w:szCs w:val="28"/>
        </w:rPr>
        <w:t xml:space="preserve">     </w:t>
      </w:r>
      <w:r w:rsidRPr="006A77AA">
        <w:rPr>
          <w:szCs w:val="28"/>
        </w:rPr>
        <w:t>для организации транспортного обслужива</w:t>
      </w:r>
      <w:r w:rsidR="000565BE">
        <w:rPr>
          <w:szCs w:val="28"/>
        </w:rPr>
        <w:t xml:space="preserve">ния населения» Программы </w:t>
      </w:r>
      <w:r w:rsidRPr="006054C9">
        <w:rPr>
          <w:szCs w:val="28"/>
        </w:rPr>
        <w:t xml:space="preserve">(далее – комплекс процессных мероприятий </w:t>
      </w:r>
      <w:r>
        <w:rPr>
          <w:szCs w:val="28"/>
        </w:rPr>
        <w:t>2):</w:t>
      </w:r>
    </w:p>
    <w:p w:rsidR="006A77AA" w:rsidRDefault="006A77AA" w:rsidP="006A77AA">
      <w:pPr>
        <w:pStyle w:val="20"/>
        <w:ind w:firstLine="0"/>
      </w:pPr>
      <w:r>
        <w:rPr>
          <w:szCs w:val="28"/>
        </w:rPr>
        <w:t xml:space="preserve">          - разделы </w:t>
      </w:r>
      <w:r w:rsidR="00EC09A1">
        <w:rPr>
          <w:szCs w:val="28"/>
        </w:rPr>
        <w:t>3</w:t>
      </w:r>
      <w:r>
        <w:rPr>
          <w:szCs w:val="28"/>
        </w:rPr>
        <w:t xml:space="preserve"> </w:t>
      </w:r>
      <w:r w:rsidR="000565BE" w:rsidRPr="00A54D12">
        <w:rPr>
          <w:szCs w:val="28"/>
        </w:rPr>
        <w:t>–</w:t>
      </w:r>
      <w:r>
        <w:rPr>
          <w:szCs w:val="28"/>
        </w:rPr>
        <w:t xml:space="preserve"> </w:t>
      </w:r>
      <w:r w:rsidR="00073813">
        <w:rPr>
          <w:szCs w:val="28"/>
        </w:rPr>
        <w:t>5</w:t>
      </w:r>
      <w:r>
        <w:rPr>
          <w:szCs w:val="28"/>
        </w:rPr>
        <w:t xml:space="preserve"> </w:t>
      </w:r>
      <w:r w:rsidRPr="0048656C">
        <w:rPr>
          <w:szCs w:val="28"/>
        </w:rPr>
        <w:t xml:space="preserve">паспорта </w:t>
      </w:r>
      <w:r w:rsidRPr="006054C9">
        <w:rPr>
          <w:szCs w:val="28"/>
        </w:rPr>
        <w:t>комплекс</w:t>
      </w:r>
      <w:r>
        <w:rPr>
          <w:szCs w:val="28"/>
        </w:rPr>
        <w:t>а</w:t>
      </w:r>
      <w:r w:rsidRPr="006054C9">
        <w:rPr>
          <w:szCs w:val="28"/>
        </w:rPr>
        <w:t xml:space="preserve"> процессных мероприятий </w:t>
      </w:r>
      <w:r>
        <w:rPr>
          <w:szCs w:val="28"/>
        </w:rPr>
        <w:t>2</w:t>
      </w:r>
      <w:r w:rsidRPr="00A54D12">
        <w:rPr>
          <w:szCs w:val="28"/>
        </w:rPr>
        <w:t xml:space="preserve"> </w:t>
      </w:r>
      <w:r>
        <w:rPr>
          <w:szCs w:val="28"/>
        </w:rPr>
        <w:t xml:space="preserve">                  и приложение к паспорту </w:t>
      </w:r>
      <w:r w:rsidRPr="006054C9">
        <w:rPr>
          <w:szCs w:val="28"/>
        </w:rPr>
        <w:t>комплекс</w:t>
      </w:r>
      <w:r>
        <w:rPr>
          <w:szCs w:val="28"/>
        </w:rPr>
        <w:t>а</w:t>
      </w:r>
      <w:r w:rsidRPr="006054C9">
        <w:rPr>
          <w:szCs w:val="28"/>
        </w:rPr>
        <w:t xml:space="preserve"> процессных мероприятий </w:t>
      </w:r>
      <w:r>
        <w:rPr>
          <w:szCs w:val="28"/>
        </w:rPr>
        <w:t>2</w:t>
      </w:r>
      <w:r w:rsidRPr="00A54D12">
        <w:rPr>
          <w:szCs w:val="28"/>
        </w:rPr>
        <w:t xml:space="preserve"> </w:t>
      </w:r>
      <w:r>
        <w:rPr>
          <w:szCs w:val="28"/>
        </w:rPr>
        <w:t xml:space="preserve">                  и</w:t>
      </w:r>
      <w:r w:rsidRPr="0048656C">
        <w:rPr>
          <w:szCs w:val="28"/>
        </w:rPr>
        <w:t xml:space="preserve">зложить </w:t>
      </w:r>
      <w:r>
        <w:t>в редакции согласно приложению к настоящему постановлению;</w:t>
      </w:r>
    </w:p>
    <w:p w:rsidR="00073813" w:rsidRDefault="00073813" w:rsidP="006A77AA">
      <w:pPr>
        <w:pStyle w:val="20"/>
        <w:ind w:firstLine="0"/>
      </w:pPr>
      <w:r>
        <w:t xml:space="preserve">          - приложение № 1 к Программе изложить в редакции согласно приложению к настоящему постановлению;</w:t>
      </w:r>
    </w:p>
    <w:p w:rsidR="00394CBC" w:rsidRPr="00073813" w:rsidRDefault="000565BE" w:rsidP="00394CBC">
      <w:pPr>
        <w:pStyle w:val="20"/>
        <w:ind w:firstLine="0"/>
        <w:rPr>
          <w:szCs w:val="28"/>
        </w:rPr>
      </w:pPr>
      <w:r w:rsidRPr="00073813">
        <w:rPr>
          <w:szCs w:val="28"/>
        </w:rPr>
        <w:t xml:space="preserve">          </w:t>
      </w:r>
      <w:r w:rsidR="00394CBC" w:rsidRPr="00073813">
        <w:rPr>
          <w:szCs w:val="28"/>
        </w:rPr>
        <w:t xml:space="preserve">- в </w:t>
      </w:r>
      <w:r w:rsidR="00073813" w:rsidRPr="00073813">
        <w:rPr>
          <w:szCs w:val="28"/>
        </w:rPr>
        <w:t xml:space="preserve">Порядок </w:t>
      </w:r>
      <w:r w:rsidR="00073813" w:rsidRPr="00512CEF">
        <w:rPr>
          <w:szCs w:val="28"/>
        </w:rPr>
        <w:t>предоставления и распределения субсидий, выделяемых</w:t>
      </w:r>
      <w:r w:rsidR="00073813">
        <w:rPr>
          <w:szCs w:val="28"/>
        </w:rPr>
        <w:t xml:space="preserve">       </w:t>
      </w:r>
      <w:r w:rsidR="00073813" w:rsidRPr="00512CEF">
        <w:rPr>
          <w:szCs w:val="28"/>
        </w:rPr>
        <w:t>из областного бюджета бюджетам муниципальных районов</w:t>
      </w:r>
      <w:r w:rsidR="00073813">
        <w:rPr>
          <w:szCs w:val="28"/>
        </w:rPr>
        <w:t xml:space="preserve"> </w:t>
      </w:r>
      <w:r w:rsidR="00073813" w:rsidRPr="00512CEF">
        <w:rPr>
          <w:szCs w:val="28"/>
        </w:rPr>
        <w:t>и городских округов Белгородской области на приведение</w:t>
      </w:r>
      <w:r w:rsidR="00073813">
        <w:rPr>
          <w:szCs w:val="28"/>
        </w:rPr>
        <w:t xml:space="preserve"> </w:t>
      </w:r>
      <w:r w:rsidR="00073813" w:rsidRPr="00512CEF">
        <w:rPr>
          <w:szCs w:val="28"/>
        </w:rPr>
        <w:t>в нормативное состояние автомобильных дорог местного</w:t>
      </w:r>
      <w:r w:rsidR="00073813">
        <w:rPr>
          <w:szCs w:val="28"/>
        </w:rPr>
        <w:t xml:space="preserve"> </w:t>
      </w:r>
      <w:r w:rsidR="00073813" w:rsidRPr="00512CEF">
        <w:rPr>
          <w:szCs w:val="28"/>
        </w:rPr>
        <w:t>значения и искусственных дорожных сооружений</w:t>
      </w:r>
      <w:r w:rsidR="00073813">
        <w:rPr>
          <w:szCs w:val="28"/>
        </w:rPr>
        <w:t xml:space="preserve">, являющийся </w:t>
      </w:r>
      <w:r w:rsidR="00394CBC">
        <w:t>приложение</w:t>
      </w:r>
      <w:r w:rsidR="00073813">
        <w:t>м</w:t>
      </w:r>
      <w:r w:rsidR="00394CBC">
        <w:t xml:space="preserve"> № 2 к Программе</w:t>
      </w:r>
      <w:r w:rsidR="00073813">
        <w:t xml:space="preserve"> (далее – Порядок 1)</w:t>
      </w:r>
      <w:r w:rsidR="00394CBC">
        <w:t>:</w:t>
      </w:r>
    </w:p>
    <w:p w:rsidR="00394CBC" w:rsidRDefault="000565BE" w:rsidP="00394CBC">
      <w:pPr>
        <w:pStyle w:val="20"/>
        <w:ind w:firstLine="0"/>
      </w:pPr>
      <w:r>
        <w:t xml:space="preserve">          </w:t>
      </w:r>
      <w:r w:rsidR="00C77297">
        <w:t xml:space="preserve">- пункт 1.1 </w:t>
      </w:r>
      <w:r w:rsidR="00394CBC">
        <w:t>раздел</w:t>
      </w:r>
      <w:r w:rsidR="00C77297">
        <w:t>а</w:t>
      </w:r>
      <w:r w:rsidR="00073813" w:rsidRPr="00073813">
        <w:t xml:space="preserve"> </w:t>
      </w:r>
      <w:r w:rsidR="00073813">
        <w:rPr>
          <w:lang w:val="en-US"/>
        </w:rPr>
        <w:t>I</w:t>
      </w:r>
      <w:r w:rsidR="00073813" w:rsidRPr="00073813">
        <w:t xml:space="preserve"> </w:t>
      </w:r>
      <w:r w:rsidR="00073813">
        <w:t xml:space="preserve">Порядка 1 </w:t>
      </w:r>
      <w:r w:rsidR="00394CBC">
        <w:t>изл</w:t>
      </w:r>
      <w:r w:rsidR="00073813">
        <w:t>ожить</w:t>
      </w:r>
      <w:r w:rsidR="00073813" w:rsidRPr="00073813">
        <w:t xml:space="preserve"> </w:t>
      </w:r>
      <w:r w:rsidR="00394CBC">
        <w:t>в следующей редакции:</w:t>
      </w:r>
    </w:p>
    <w:p w:rsidR="00BA534B" w:rsidRDefault="000565BE" w:rsidP="00BA534B">
      <w:pPr>
        <w:pStyle w:val="ConsPlusNormal"/>
        <w:ind w:firstLine="709"/>
        <w:jc w:val="both"/>
      </w:pPr>
      <w:r>
        <w:t xml:space="preserve"> </w:t>
      </w:r>
      <w:r w:rsidR="00394CBC">
        <w:t>«</w:t>
      </w:r>
      <w:r w:rsidR="00BA534B" w:rsidRPr="00512CEF">
        <w:t xml:space="preserve">1.1. Порядок предоставления и распределения субсидий, выделяемых </w:t>
      </w:r>
      <w:r w:rsidR="00BA534B" w:rsidRPr="00512CEF">
        <w:br/>
      </w:r>
      <w:proofErr w:type="gramStart"/>
      <w:r w:rsidR="00BA534B" w:rsidRPr="00512CEF">
        <w:t xml:space="preserve">из областного бюджета бюджетам муниципальных районов и городских округов Белгородской области (далее </w:t>
      </w:r>
      <w:r w:rsidR="00BA534B" w:rsidRPr="007F14C4">
        <w:t>–</w:t>
      </w:r>
      <w:r w:rsidR="00BA534B" w:rsidRPr="00512CEF">
        <w:t xml:space="preserve"> муниципальные образования) </w:t>
      </w:r>
      <w:r w:rsidR="00BA534B" w:rsidRPr="00512CEF">
        <w:br/>
        <w:t xml:space="preserve">на приведение в нормативное состояние автомобильных дорог местного значения и искусственных дорожных сооружений (далее </w:t>
      </w:r>
      <w:r w:rsidR="00BA534B" w:rsidRPr="007F14C4">
        <w:t>–</w:t>
      </w:r>
      <w:r w:rsidR="00BA534B" w:rsidRPr="00512CEF">
        <w:t xml:space="preserve"> Порядок), разработан в соответствии со статьей 139 Бюджетного кодекса Российской Федерации,  постановлением Правительства Белгородской области </w:t>
      </w:r>
      <w:r w:rsidR="00BA534B">
        <w:br/>
      </w:r>
      <w:r w:rsidR="00BA534B" w:rsidRPr="00512CEF">
        <w:t>от 18 декабря 2017 года № 489-пп «Об утверждении П</w:t>
      </w:r>
      <w:r w:rsidR="00BA534B">
        <w:t>равил</w:t>
      </w:r>
      <w:r w:rsidR="00BA534B" w:rsidRPr="00512CEF">
        <w:t xml:space="preserve"> формирования, предоставления </w:t>
      </w:r>
      <w:proofErr w:type="gramEnd"/>
      <w:r w:rsidR="00BA534B" w:rsidRPr="00512CEF">
        <w:t xml:space="preserve">и распределения субсидий из областного бюджета бюджетам муниципальных образований Белгородской области» и определяет цели, </w:t>
      </w:r>
      <w:r w:rsidR="00BA534B" w:rsidRPr="00512CEF">
        <w:lastRenderedPageBreak/>
        <w:t xml:space="preserve">условия и порядок отбора муниципальных образований для предоставления субсидий на приведение в нормативное состояние автомобильных дорог местного значения и искусственных дорожных сооружений (далее </w:t>
      </w:r>
      <w:r w:rsidR="00BA534B" w:rsidRPr="007F14C4">
        <w:t>–</w:t>
      </w:r>
      <w:r w:rsidR="00BA534B" w:rsidRPr="00512CEF">
        <w:t xml:space="preserve"> Субсидии) в рамках реализации национального проекта «</w:t>
      </w:r>
      <w:r w:rsidR="00C824A6">
        <w:t>Безопасные качественные дороги</w:t>
      </w:r>
      <w:r w:rsidR="00BA534B">
        <w:t>»</w:t>
      </w:r>
      <w:proofErr w:type="gramStart"/>
      <w:r w:rsidR="00C824A6">
        <w:t>.»</w:t>
      </w:r>
      <w:proofErr w:type="gramEnd"/>
      <w:r w:rsidR="00BA534B">
        <w:t>;</w:t>
      </w:r>
    </w:p>
    <w:p w:rsidR="00BA534B" w:rsidRDefault="00A25FBE" w:rsidP="00A25FBE">
      <w:pPr>
        <w:pStyle w:val="ConsPlusNormal"/>
        <w:jc w:val="both"/>
      </w:pPr>
      <w:r>
        <w:t xml:space="preserve">          </w:t>
      </w:r>
      <w:r w:rsidR="00BA534B">
        <w:t xml:space="preserve">- </w:t>
      </w:r>
      <w:r w:rsidR="0060479A">
        <w:t>третий</w:t>
      </w:r>
      <w:r w:rsidR="00C824A6">
        <w:t xml:space="preserve"> абзац пункта 2.6 раздела </w:t>
      </w:r>
      <w:r w:rsidR="00C824A6">
        <w:rPr>
          <w:lang w:val="en-US"/>
        </w:rPr>
        <w:t>II</w:t>
      </w:r>
      <w:r w:rsidR="00C77297">
        <w:t xml:space="preserve"> </w:t>
      </w:r>
      <w:r w:rsidR="00C824A6">
        <w:t xml:space="preserve">Порядка 1 </w:t>
      </w:r>
      <w:r w:rsidR="00BA534B">
        <w:t xml:space="preserve">исключить; </w:t>
      </w:r>
    </w:p>
    <w:p w:rsidR="00BA534B" w:rsidRDefault="00BA534B" w:rsidP="00BA534B">
      <w:pPr>
        <w:pStyle w:val="20"/>
        <w:ind w:firstLine="0"/>
      </w:pPr>
      <w:r>
        <w:t xml:space="preserve">         </w:t>
      </w:r>
      <w:r w:rsidR="00C824A6">
        <w:t xml:space="preserve"> </w:t>
      </w:r>
      <w:r>
        <w:t xml:space="preserve">- пункт 2.24 раздела </w:t>
      </w:r>
      <w:r w:rsidRPr="00BA534B">
        <w:t xml:space="preserve"> </w:t>
      </w:r>
      <w:r w:rsidR="00C824A6">
        <w:rPr>
          <w:lang w:val="en-US"/>
        </w:rPr>
        <w:t>II</w:t>
      </w:r>
      <w:r w:rsidR="00C824A6">
        <w:t xml:space="preserve"> Порядка 1 </w:t>
      </w:r>
      <w:r>
        <w:t>изложить в следующей редакции:</w:t>
      </w:r>
    </w:p>
    <w:p w:rsidR="00A25FBE" w:rsidRDefault="001155CD" w:rsidP="001155CD">
      <w:pPr>
        <w:pStyle w:val="ConsPlusNormal"/>
        <w:jc w:val="both"/>
      </w:pPr>
      <w:r w:rsidRPr="009F30E9">
        <w:t xml:space="preserve">          </w:t>
      </w:r>
      <w:r w:rsidR="00BA534B">
        <w:t xml:space="preserve">«2.24. </w:t>
      </w:r>
      <w:proofErr w:type="gramStart"/>
      <w:r w:rsidR="00BA534B" w:rsidRPr="00512CEF">
        <w:t xml:space="preserve">Порядок и условия возврата средств из бюджетов муниципальных образований в областной бюджет в случае нарушения обязательств, предусмотренных Соглашением, и их последующее использование </w:t>
      </w:r>
      <w:r w:rsidR="00BA534B">
        <w:t>у</w:t>
      </w:r>
      <w:r w:rsidR="00BA534B" w:rsidRPr="00512CEF">
        <w:t xml:space="preserve">становлены </w:t>
      </w:r>
      <w:hyperlink r:id="rId8">
        <w:r w:rsidR="00BA534B" w:rsidRPr="00512CEF">
          <w:t>пунктом 15</w:t>
        </w:r>
      </w:hyperlink>
      <w:r w:rsidR="00BA534B" w:rsidRPr="00512CEF">
        <w:t xml:space="preserve"> П</w:t>
      </w:r>
      <w:r w:rsidR="00BA534B">
        <w:t>равил</w:t>
      </w:r>
      <w:r w:rsidR="00BA534B" w:rsidRPr="00512CEF">
        <w:t xml:space="preserve"> формирования, предоставления </w:t>
      </w:r>
      <w:r w:rsidR="00BA534B" w:rsidRPr="00512CEF">
        <w:br/>
        <w:t>и распределения субсидий из областного бюджета бюджетам муниципальных образований Белгородской области, утвержденных постановлением Правительства Белгородской области от 18 декабря 2017 года № 489-пп</w:t>
      </w:r>
      <w:r w:rsidR="00C77297">
        <w:t xml:space="preserve"> </w:t>
      </w:r>
      <w:r w:rsidR="00C77297">
        <w:br/>
        <w:t xml:space="preserve">«Об </w:t>
      </w:r>
      <w:r w:rsidR="00BA534B" w:rsidRPr="008103A0">
        <w:t>утверждении  П</w:t>
      </w:r>
      <w:r w:rsidR="008103A0" w:rsidRPr="008103A0">
        <w:t>равил</w:t>
      </w:r>
      <w:r w:rsidR="00BA534B">
        <w:t xml:space="preserve"> </w:t>
      </w:r>
      <w:r w:rsidR="00BA534B" w:rsidRPr="00512CEF">
        <w:t xml:space="preserve"> формирования,</w:t>
      </w:r>
      <w:r w:rsidR="00BA534B">
        <w:t xml:space="preserve"> </w:t>
      </w:r>
      <w:r w:rsidR="00BA534B" w:rsidRPr="00512CEF">
        <w:t xml:space="preserve"> предоставления</w:t>
      </w:r>
      <w:r w:rsidR="008103A0">
        <w:t xml:space="preserve"> </w:t>
      </w:r>
      <w:r w:rsidR="00BA534B" w:rsidRPr="00512CEF">
        <w:t xml:space="preserve">и </w:t>
      </w:r>
      <w:r w:rsidR="00BA534B">
        <w:t xml:space="preserve"> </w:t>
      </w:r>
      <w:r w:rsidR="00BA534B" w:rsidRPr="00512CEF">
        <w:t>распределения</w:t>
      </w:r>
      <w:r w:rsidR="00BA534B">
        <w:t xml:space="preserve"> </w:t>
      </w:r>
      <w:r w:rsidR="00BA534B" w:rsidRPr="00512CEF">
        <w:t>субсидий из областного</w:t>
      </w:r>
      <w:proofErr w:type="gramEnd"/>
      <w:r w:rsidR="00BA534B" w:rsidRPr="00512CEF">
        <w:t xml:space="preserve"> бюджета бюджетам муниципальных образований Белгородской области</w:t>
      </w:r>
      <w:r w:rsidR="00BA534B">
        <w:t>»</w:t>
      </w:r>
      <w:proofErr w:type="gramStart"/>
      <w:r w:rsidR="00C824A6">
        <w:t>.»</w:t>
      </w:r>
      <w:proofErr w:type="gramEnd"/>
      <w:r w:rsidR="00BA534B">
        <w:t>;</w:t>
      </w:r>
    </w:p>
    <w:p w:rsidR="00C77297" w:rsidRDefault="00A25FBE" w:rsidP="00A25FBE">
      <w:pPr>
        <w:pStyle w:val="ConsPlusNormal"/>
        <w:jc w:val="both"/>
      </w:pPr>
      <w:r>
        <w:t xml:space="preserve">          </w:t>
      </w:r>
      <w:r w:rsidR="00C77297">
        <w:t xml:space="preserve">- в </w:t>
      </w:r>
      <w:r w:rsidR="00C824A6">
        <w:t xml:space="preserve">Порядок </w:t>
      </w:r>
      <w:r w:rsidR="00C824A6" w:rsidRPr="00512CEF">
        <w:t>предоставления и распределения иных межбюджетных трансфертов</w:t>
      </w:r>
      <w:r w:rsidR="00C824A6">
        <w:t xml:space="preserve"> </w:t>
      </w:r>
      <w:r w:rsidR="00C824A6" w:rsidRPr="00512CEF">
        <w:t>из областного бюджета бюджетам муниципальных районов</w:t>
      </w:r>
      <w:r w:rsidR="00C824A6">
        <w:t xml:space="preserve">            </w:t>
      </w:r>
      <w:r w:rsidR="00C824A6" w:rsidRPr="00512CEF">
        <w:t>и городских округов Белгородской области на финансирование</w:t>
      </w:r>
      <w:r w:rsidR="00C824A6">
        <w:t xml:space="preserve"> </w:t>
      </w:r>
      <w:r w:rsidR="00C824A6" w:rsidRPr="00512CEF">
        <w:t>дорожной деятельности в отношении автомобильных</w:t>
      </w:r>
      <w:r w:rsidR="00C824A6">
        <w:t xml:space="preserve"> </w:t>
      </w:r>
      <w:r w:rsidR="00C824A6" w:rsidRPr="00512CEF">
        <w:t>дорог общего пользования местного значения</w:t>
      </w:r>
      <w:r w:rsidR="00C824A6">
        <w:t xml:space="preserve">, являющийся </w:t>
      </w:r>
      <w:r w:rsidR="00C77297">
        <w:t>приложение</w:t>
      </w:r>
      <w:r w:rsidR="00C824A6">
        <w:t>м</w:t>
      </w:r>
      <w:r w:rsidR="00C77297">
        <w:t xml:space="preserve"> №</w:t>
      </w:r>
      <w:r w:rsidR="003F69E6">
        <w:t xml:space="preserve"> </w:t>
      </w:r>
      <w:r w:rsidR="00C77297">
        <w:t>3 к Программе</w:t>
      </w:r>
      <w:r w:rsidR="00C824A6">
        <w:t xml:space="preserve"> (далее – Порядок 2)</w:t>
      </w:r>
      <w:r w:rsidR="00C77297">
        <w:t>:</w:t>
      </w:r>
    </w:p>
    <w:p w:rsidR="00C77297" w:rsidRDefault="001155CD" w:rsidP="00C77297">
      <w:pPr>
        <w:pStyle w:val="20"/>
        <w:ind w:firstLine="0"/>
      </w:pPr>
      <w:r w:rsidRPr="001155CD">
        <w:t xml:space="preserve">          </w:t>
      </w:r>
      <w:r w:rsidR="00C77297">
        <w:t xml:space="preserve">- пункт 2.8 раздела </w:t>
      </w:r>
      <w:r w:rsidR="00C824A6">
        <w:rPr>
          <w:lang w:val="en-US"/>
        </w:rPr>
        <w:t>II</w:t>
      </w:r>
      <w:r w:rsidR="00C824A6">
        <w:t xml:space="preserve"> Порядка 2 изложить </w:t>
      </w:r>
      <w:r w:rsidR="00C77297">
        <w:t>в следующей редакции:</w:t>
      </w:r>
    </w:p>
    <w:p w:rsidR="00C77297" w:rsidRPr="00512CEF" w:rsidRDefault="001155CD" w:rsidP="001155CD">
      <w:pPr>
        <w:pStyle w:val="ConsPlusNormal"/>
        <w:jc w:val="both"/>
      </w:pPr>
      <w:r w:rsidRPr="001155CD">
        <w:t xml:space="preserve">          </w:t>
      </w:r>
      <w:r w:rsidR="00C77297">
        <w:t>«</w:t>
      </w:r>
      <w:r w:rsidR="00C77297" w:rsidRPr="00512CEF">
        <w:t>2.8. Услови</w:t>
      </w:r>
      <w:r w:rsidR="009F30E9">
        <w:t>ями</w:t>
      </w:r>
      <w:r w:rsidR="00C77297" w:rsidRPr="00512CEF">
        <w:t xml:space="preserve"> предоставления и ра</w:t>
      </w:r>
      <w:r w:rsidR="00C77297">
        <w:t>сходования Трансфертов явля</w:t>
      </w:r>
      <w:r w:rsidR="009F30E9">
        <w:t>ю</w:t>
      </w:r>
      <w:r w:rsidR="00C77297">
        <w:t xml:space="preserve">тся </w:t>
      </w:r>
      <w:r w:rsidR="00C77297" w:rsidRPr="00512CEF">
        <w:t>наличие муниципальной программы, на финансирование мероприятий которой предоставляются Трансферты, а также соответствие мероприятий муниципальной программы требованиям государственной программы Белгородской области</w:t>
      </w:r>
      <w:proofErr w:type="gramStart"/>
      <w:r w:rsidR="00C77297">
        <w:t>.»</w:t>
      </w:r>
      <w:r w:rsidR="00C77297" w:rsidRPr="00512CEF">
        <w:t>;</w:t>
      </w:r>
      <w:proofErr w:type="gramEnd"/>
    </w:p>
    <w:p w:rsidR="00C77297" w:rsidRDefault="0095292A" w:rsidP="00C77297">
      <w:pPr>
        <w:pStyle w:val="20"/>
        <w:ind w:firstLine="0"/>
      </w:pPr>
      <w:r>
        <w:t xml:space="preserve">          </w:t>
      </w:r>
      <w:r w:rsidR="00C77297">
        <w:t xml:space="preserve">- пункт 2.9 раздела </w:t>
      </w:r>
      <w:r>
        <w:rPr>
          <w:lang w:val="en-US"/>
        </w:rPr>
        <w:t>II</w:t>
      </w:r>
      <w:r>
        <w:t xml:space="preserve"> Порядка 2 изложить </w:t>
      </w:r>
      <w:r w:rsidR="00C77297">
        <w:t>в следующей редакции:</w:t>
      </w:r>
    </w:p>
    <w:p w:rsidR="00C77297" w:rsidRDefault="00C77297" w:rsidP="003F69E6">
      <w:pPr>
        <w:pStyle w:val="ConsPlusNormal"/>
        <w:ind w:firstLine="709"/>
        <w:jc w:val="both"/>
      </w:pPr>
      <w:r>
        <w:t>«</w:t>
      </w:r>
      <w:r w:rsidRPr="00512CEF">
        <w:t xml:space="preserve">2.9. Предоставление Трансфертов осуществляется на основании соглашения о </w:t>
      </w:r>
      <w:r w:rsidRPr="008103A0">
        <w:t>предоставлении Трансфертов (далее – соглашение), заключаемого между Министерством и уполномоченным органом муниципального образования Белгородской области</w:t>
      </w:r>
      <w:r w:rsidR="008103A0" w:rsidRPr="008103A0">
        <w:t xml:space="preserve"> в соответствии с типовой формой, утвержденной Министерством финансов Российской Федерации</w:t>
      </w:r>
      <w:proofErr w:type="gramStart"/>
      <w:r w:rsidR="009F30E9">
        <w:t>.</w:t>
      </w:r>
      <w:r w:rsidR="003F69E6" w:rsidRPr="008103A0">
        <w:t>»;</w:t>
      </w:r>
      <w:proofErr w:type="gramEnd"/>
    </w:p>
    <w:p w:rsidR="003F69E6" w:rsidRDefault="003F69E6" w:rsidP="003F69E6">
      <w:pPr>
        <w:pStyle w:val="20"/>
        <w:ind w:firstLine="0"/>
      </w:pPr>
      <w:r>
        <w:t xml:space="preserve">           - пункт 2.10 раздела </w:t>
      </w:r>
      <w:r w:rsidR="0095292A">
        <w:rPr>
          <w:lang w:val="en-US"/>
        </w:rPr>
        <w:t>II</w:t>
      </w:r>
      <w:r w:rsidR="0095292A">
        <w:t xml:space="preserve"> Порядка 2 изложить </w:t>
      </w:r>
      <w:r>
        <w:t>в следующей редакции:</w:t>
      </w:r>
    </w:p>
    <w:p w:rsidR="003F69E6" w:rsidRDefault="003F69E6" w:rsidP="003F69E6">
      <w:pPr>
        <w:pStyle w:val="ConsPlusNormal"/>
        <w:ind w:firstLine="709"/>
        <w:jc w:val="both"/>
      </w:pPr>
      <w:r>
        <w:t>«</w:t>
      </w:r>
      <w:r w:rsidRPr="00512CEF">
        <w:t>2.10. Уполномоченный орган муниципального образования Белгородской области представляет в Министерство отчет о достижении значений результатов предоставления Трансфертов по форме и в сроки, которые предусмотрены соглашением</w:t>
      </w:r>
      <w:proofErr w:type="gramStart"/>
      <w:r w:rsidRPr="00512CEF">
        <w:t>.</w:t>
      </w:r>
      <w:r>
        <w:t>»;</w:t>
      </w:r>
      <w:proofErr w:type="gramEnd"/>
    </w:p>
    <w:p w:rsidR="003F69E6" w:rsidRDefault="0095292A" w:rsidP="0095292A">
      <w:pPr>
        <w:pStyle w:val="ConsPlusNormal"/>
        <w:jc w:val="both"/>
      </w:pPr>
      <w:r>
        <w:t xml:space="preserve">          </w:t>
      </w:r>
      <w:r w:rsidR="003F69E6">
        <w:t xml:space="preserve">- подпункт </w:t>
      </w:r>
      <w:r>
        <w:t>«</w:t>
      </w:r>
      <w:proofErr w:type="spellStart"/>
      <w:r>
        <w:t>д</w:t>
      </w:r>
      <w:proofErr w:type="spellEnd"/>
      <w:r>
        <w:t>»</w:t>
      </w:r>
      <w:r w:rsidR="003F69E6">
        <w:t xml:space="preserve"> пункта 2.13 раздела </w:t>
      </w:r>
      <w:r>
        <w:rPr>
          <w:lang w:val="en-US"/>
        </w:rPr>
        <w:t>II</w:t>
      </w:r>
      <w:r>
        <w:t xml:space="preserve"> Порядка 2 </w:t>
      </w:r>
      <w:r w:rsidR="003F69E6">
        <w:t>исключить;</w:t>
      </w:r>
    </w:p>
    <w:p w:rsidR="003F69E6" w:rsidRDefault="0095292A" w:rsidP="0095292A">
      <w:pPr>
        <w:pStyle w:val="ConsPlusNormal"/>
        <w:jc w:val="both"/>
      </w:pPr>
      <w:r>
        <w:t xml:space="preserve">          </w:t>
      </w:r>
      <w:proofErr w:type="gramStart"/>
      <w:r w:rsidR="003F69E6">
        <w:t xml:space="preserve">- подпункты </w:t>
      </w:r>
      <w:r>
        <w:t>«</w:t>
      </w:r>
      <w:r w:rsidR="003F69E6">
        <w:t>е</w:t>
      </w:r>
      <w:r>
        <w:t>»</w:t>
      </w:r>
      <w:r w:rsidR="003F69E6">
        <w:t xml:space="preserve"> и </w:t>
      </w:r>
      <w:r>
        <w:t>«</w:t>
      </w:r>
      <w:r w:rsidR="003F69E6">
        <w:t>ж</w:t>
      </w:r>
      <w:r>
        <w:t>»</w:t>
      </w:r>
      <w:r w:rsidR="003F69E6" w:rsidRPr="003F69E6">
        <w:t xml:space="preserve"> </w:t>
      </w:r>
      <w:r w:rsidR="003F69E6">
        <w:t xml:space="preserve">пункта 2.13 раздела </w:t>
      </w:r>
      <w:r>
        <w:rPr>
          <w:lang w:val="en-US"/>
        </w:rPr>
        <w:t>II</w:t>
      </w:r>
      <w:r>
        <w:t xml:space="preserve"> Порядка 2 </w:t>
      </w:r>
      <w:r w:rsidR="003F69E6">
        <w:t xml:space="preserve">считать подпунктами </w:t>
      </w:r>
      <w:r>
        <w:t>«</w:t>
      </w:r>
      <w:proofErr w:type="spellStart"/>
      <w:r w:rsidR="003F69E6">
        <w:t>д</w:t>
      </w:r>
      <w:proofErr w:type="spellEnd"/>
      <w:r>
        <w:t>»</w:t>
      </w:r>
      <w:r w:rsidR="003F69E6">
        <w:t xml:space="preserve"> и </w:t>
      </w:r>
      <w:r>
        <w:t>«</w:t>
      </w:r>
      <w:r w:rsidR="003F69E6">
        <w:t>е</w:t>
      </w:r>
      <w:r>
        <w:t>»</w:t>
      </w:r>
      <w:r w:rsidR="003F69E6">
        <w:t xml:space="preserve"> соответственно;</w:t>
      </w:r>
      <w:proofErr w:type="gramEnd"/>
    </w:p>
    <w:p w:rsidR="001155CD" w:rsidRPr="001155CD" w:rsidRDefault="0095292A" w:rsidP="0095292A">
      <w:pPr>
        <w:pStyle w:val="ConsPlusNormal"/>
        <w:jc w:val="both"/>
      </w:pPr>
      <w:r>
        <w:t xml:space="preserve">          - в пункте </w:t>
      </w:r>
      <w:r w:rsidR="003F69E6">
        <w:t>2.19</w:t>
      </w:r>
      <w:r>
        <w:t xml:space="preserve"> </w:t>
      </w:r>
      <w:r w:rsidR="003F69E6">
        <w:t xml:space="preserve">раздела </w:t>
      </w:r>
      <w:r>
        <w:rPr>
          <w:lang w:val="en-US"/>
        </w:rPr>
        <w:t>II</w:t>
      </w:r>
      <w:r>
        <w:t xml:space="preserve"> Порядка 2 ц</w:t>
      </w:r>
      <w:r w:rsidR="003F69E6">
        <w:t>ифры «17» заменить цифрами «2.16»;</w:t>
      </w:r>
    </w:p>
    <w:p w:rsidR="003F69E6" w:rsidRDefault="001155CD" w:rsidP="0095292A">
      <w:pPr>
        <w:pStyle w:val="ConsPlusNormal"/>
        <w:jc w:val="both"/>
      </w:pPr>
      <w:r w:rsidRPr="001155CD">
        <w:lastRenderedPageBreak/>
        <w:t xml:space="preserve">          </w:t>
      </w:r>
      <w:r w:rsidR="003F69E6">
        <w:t xml:space="preserve">- в пункте 2.20 раздела </w:t>
      </w:r>
      <w:r w:rsidR="0095292A">
        <w:rPr>
          <w:lang w:val="en-US"/>
        </w:rPr>
        <w:t>II</w:t>
      </w:r>
      <w:r w:rsidR="0095292A">
        <w:t xml:space="preserve"> Порядка </w:t>
      </w:r>
      <w:r w:rsidR="003F69E6">
        <w:t>2</w:t>
      </w:r>
      <w:r w:rsidR="0095292A">
        <w:t xml:space="preserve"> цифры  «</w:t>
      </w:r>
      <w:r w:rsidR="003F69E6">
        <w:t>17» заменить цифрами «2.16»;</w:t>
      </w:r>
    </w:p>
    <w:p w:rsidR="003F69E6" w:rsidRDefault="001155CD" w:rsidP="00A25FBE">
      <w:pPr>
        <w:pStyle w:val="ConsPlusNormal"/>
        <w:jc w:val="both"/>
      </w:pPr>
      <w:r>
        <w:t xml:space="preserve"> </w:t>
      </w:r>
      <w:r w:rsidRPr="001155CD">
        <w:t xml:space="preserve">          </w:t>
      </w:r>
      <w:r>
        <w:t>-</w:t>
      </w:r>
      <w:r>
        <w:rPr>
          <w:lang w:val="en-US"/>
        </w:rPr>
        <w:t> </w:t>
      </w:r>
      <w:r w:rsidR="003F69E6">
        <w:t xml:space="preserve">в </w:t>
      </w:r>
      <w:r w:rsidR="00A25FBE">
        <w:t xml:space="preserve">Порядок </w:t>
      </w:r>
      <w:r w:rsidR="00A25FBE" w:rsidRPr="00251697">
        <w:t>предоставления субсидии из областного бюджета муниципальным образованиям Белгородской области в целях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w:t>
      </w:r>
      <w:r w:rsidR="00A25FBE">
        <w:t xml:space="preserve"> </w:t>
      </w:r>
      <w:r w:rsidR="00A25FBE" w:rsidRPr="00251697">
        <w:t>300 тысяч человек,</w:t>
      </w:r>
      <w:r w:rsidR="00A25FBE">
        <w:br/>
      </w:r>
      <w:r w:rsidR="00A25FBE" w:rsidRPr="00251697">
        <w:t xml:space="preserve"> и методик</w:t>
      </w:r>
      <w:r w:rsidR="009F30E9">
        <w:t>у</w:t>
      </w:r>
      <w:r w:rsidR="00A25FBE" w:rsidRPr="00251697">
        <w:t xml:space="preserve"> их распределения</w:t>
      </w:r>
      <w:r w:rsidR="00A25FBE">
        <w:t>, являющи</w:t>
      </w:r>
      <w:r w:rsidR="009F30E9">
        <w:t>е</w:t>
      </w:r>
      <w:r w:rsidR="00A25FBE">
        <w:t xml:space="preserve">ся </w:t>
      </w:r>
      <w:r w:rsidR="003F69E6">
        <w:t>приложение</w:t>
      </w:r>
      <w:r w:rsidR="00A25FBE">
        <w:t>м</w:t>
      </w:r>
      <w:r w:rsidR="003F69E6">
        <w:t xml:space="preserve"> №</w:t>
      </w:r>
      <w:r w:rsidR="0082056C">
        <w:t xml:space="preserve"> 4</w:t>
      </w:r>
      <w:r w:rsidR="003F69E6">
        <w:t xml:space="preserve"> к Программе</w:t>
      </w:r>
      <w:r w:rsidR="00A25FBE">
        <w:t xml:space="preserve"> (далее </w:t>
      </w:r>
      <w:r w:rsidR="00F12FF7">
        <w:t xml:space="preserve">– Порядок </w:t>
      </w:r>
      <w:r w:rsidR="00A25FBE">
        <w:t>3)</w:t>
      </w:r>
      <w:r w:rsidR="003F69E6">
        <w:t>:</w:t>
      </w:r>
    </w:p>
    <w:p w:rsidR="00A25FBE" w:rsidRDefault="00A25FBE" w:rsidP="00A25FBE">
      <w:pPr>
        <w:pStyle w:val="ConsPlusNormal"/>
        <w:jc w:val="both"/>
      </w:pPr>
      <w:r>
        <w:t xml:space="preserve">          </w:t>
      </w:r>
      <w:r w:rsidR="0082056C">
        <w:t xml:space="preserve">- подпункт </w:t>
      </w:r>
      <w:r>
        <w:t>«а»</w:t>
      </w:r>
      <w:r w:rsidR="0082056C">
        <w:t xml:space="preserve"> пункта 2.6 раздела </w:t>
      </w:r>
      <w:r>
        <w:rPr>
          <w:lang w:val="en-US"/>
        </w:rPr>
        <w:t>II</w:t>
      </w:r>
      <w:r>
        <w:t xml:space="preserve"> Порядка 3 </w:t>
      </w:r>
      <w:r w:rsidR="0082056C">
        <w:t>исключить;</w:t>
      </w:r>
    </w:p>
    <w:p w:rsidR="0082056C" w:rsidRDefault="00130B19" w:rsidP="00A25FBE">
      <w:pPr>
        <w:pStyle w:val="ConsPlusNormal"/>
        <w:jc w:val="both"/>
      </w:pPr>
      <w:r>
        <w:t xml:space="preserve">          </w:t>
      </w:r>
      <w:proofErr w:type="gramStart"/>
      <w:r>
        <w:t>- </w:t>
      </w:r>
      <w:r w:rsidR="0082056C">
        <w:t xml:space="preserve">подпункты </w:t>
      </w:r>
      <w:r w:rsidR="00A25FBE">
        <w:t>«</w:t>
      </w:r>
      <w:r w:rsidR="0082056C">
        <w:t>б</w:t>
      </w:r>
      <w:r w:rsidR="00A25FBE">
        <w:t>»</w:t>
      </w:r>
      <w:r w:rsidR="0082056C">
        <w:t xml:space="preserve"> и </w:t>
      </w:r>
      <w:r w:rsidR="00A25FBE">
        <w:t>«</w:t>
      </w:r>
      <w:r w:rsidR="0082056C">
        <w:t>в</w:t>
      </w:r>
      <w:r w:rsidR="00A25FBE">
        <w:t>»</w:t>
      </w:r>
      <w:r w:rsidR="0082056C" w:rsidRPr="003F69E6">
        <w:t xml:space="preserve"> </w:t>
      </w:r>
      <w:r w:rsidR="0082056C">
        <w:t xml:space="preserve">пункта 2.6 раздела </w:t>
      </w:r>
      <w:r w:rsidR="00A25FBE">
        <w:rPr>
          <w:lang w:val="en-US"/>
        </w:rPr>
        <w:t>II</w:t>
      </w:r>
      <w:r w:rsidR="00A25FBE">
        <w:t xml:space="preserve"> Порядка 3 </w:t>
      </w:r>
      <w:r w:rsidR="0082056C">
        <w:t xml:space="preserve">считать подпунктами </w:t>
      </w:r>
      <w:r w:rsidR="00A25FBE">
        <w:t>«</w:t>
      </w:r>
      <w:r w:rsidR="0082056C">
        <w:t>а</w:t>
      </w:r>
      <w:r w:rsidR="00A25FBE">
        <w:t>»</w:t>
      </w:r>
      <w:r w:rsidR="0082056C">
        <w:t xml:space="preserve"> и </w:t>
      </w:r>
      <w:r w:rsidR="00A25FBE">
        <w:t>«</w:t>
      </w:r>
      <w:r w:rsidR="0082056C">
        <w:t>б</w:t>
      </w:r>
      <w:r w:rsidR="00A25FBE">
        <w:t>»</w:t>
      </w:r>
      <w:r w:rsidR="0082056C">
        <w:t xml:space="preserve"> соответственно;</w:t>
      </w:r>
      <w:proofErr w:type="gramEnd"/>
    </w:p>
    <w:p w:rsidR="0082056C" w:rsidRDefault="0082056C" w:rsidP="0082056C">
      <w:pPr>
        <w:pStyle w:val="20"/>
        <w:ind w:firstLine="0"/>
      </w:pPr>
      <w:r>
        <w:t xml:space="preserve">          - </w:t>
      </w:r>
      <w:r w:rsidR="00130B19">
        <w:t>четвертый</w:t>
      </w:r>
      <w:r>
        <w:t xml:space="preserve"> абзац пункта 2.6 </w:t>
      </w:r>
      <w:r w:rsidR="00130B19">
        <w:t>раздела</w:t>
      </w:r>
      <w:r w:rsidR="00130B19" w:rsidRPr="00130B19">
        <w:t xml:space="preserve"> </w:t>
      </w:r>
      <w:r w:rsidR="00130B19">
        <w:rPr>
          <w:lang w:val="en-US"/>
        </w:rPr>
        <w:t>II</w:t>
      </w:r>
      <w:r w:rsidR="00130B19">
        <w:t xml:space="preserve"> Порядка 3 </w:t>
      </w:r>
      <w:r>
        <w:t>изложить в следующей редакции:</w:t>
      </w:r>
    </w:p>
    <w:p w:rsidR="0082056C" w:rsidRDefault="0082056C" w:rsidP="0082056C">
      <w:pPr>
        <w:pStyle w:val="ConsPlusNormal"/>
        <w:ind w:firstLine="709"/>
        <w:jc w:val="both"/>
      </w:pPr>
      <w:r>
        <w:t>«</w:t>
      </w:r>
      <w:r w:rsidRPr="00251697">
        <w:t xml:space="preserve">Расчет возврата субсидии в доход областного бюджета производится </w:t>
      </w:r>
      <w:r w:rsidRPr="00251697">
        <w:br/>
        <w:t xml:space="preserve">в соответствии с </w:t>
      </w:r>
      <w:hyperlink r:id="rId9">
        <w:r w:rsidRPr="00251697">
          <w:t>пунктом 1</w:t>
        </w:r>
      </w:hyperlink>
      <w:r>
        <w:t xml:space="preserve">6 </w:t>
      </w:r>
      <w:r w:rsidRPr="00251697">
        <w:t>П</w:t>
      </w:r>
      <w:r>
        <w:t>равил</w:t>
      </w:r>
      <w:r w:rsidRPr="00251697">
        <w:t xml:space="preserve"> формирования, предоставления </w:t>
      </w:r>
      <w:r w:rsidRPr="00251697">
        <w:br/>
        <w:t>и распределения субсидий из областного бюджета бюджетам муниципальных образований области, утвержденных постановлением Правительства Белгородской области от 18 декабря 2017 года № 489-пп.</w:t>
      </w:r>
      <w:r>
        <w:t>»;</w:t>
      </w:r>
    </w:p>
    <w:p w:rsidR="0082056C" w:rsidRDefault="00FD5AB6" w:rsidP="00FD5AB6">
      <w:pPr>
        <w:pStyle w:val="ConsPlusNormal"/>
        <w:ind w:firstLine="709"/>
        <w:jc w:val="both"/>
      </w:pPr>
      <w:r>
        <w:t xml:space="preserve">- пункт 2.12 раздела </w:t>
      </w:r>
      <w:r w:rsidR="00130B19">
        <w:rPr>
          <w:lang w:val="en-US"/>
        </w:rPr>
        <w:t>II</w:t>
      </w:r>
      <w:r w:rsidR="00130B19">
        <w:t xml:space="preserve"> Порядка 3 изложить </w:t>
      </w:r>
      <w:r>
        <w:t>в следующей редакции:</w:t>
      </w:r>
    </w:p>
    <w:p w:rsidR="00FD5AB6" w:rsidRPr="00251697" w:rsidRDefault="00FD5AB6" w:rsidP="00FD5AB6">
      <w:pPr>
        <w:pStyle w:val="ConsPlusNormal"/>
        <w:ind w:firstLine="709"/>
        <w:jc w:val="both"/>
      </w:pPr>
      <w:r>
        <w:t>«</w:t>
      </w:r>
      <w:r w:rsidRPr="00251697">
        <w:t xml:space="preserve">2.12. Уполномоченный орган в течение 5 (пяти) рабочих дней с даты передачи заказчиком документов, указанных в </w:t>
      </w:r>
      <w:hyperlink w:anchor="P82">
        <w:r w:rsidRPr="00251697">
          <w:t>пункте 2.1</w:t>
        </w:r>
      </w:hyperlink>
      <w:r>
        <w:t>1</w:t>
      </w:r>
      <w:r w:rsidR="001155CD" w:rsidRPr="001155CD">
        <w:t xml:space="preserve"> </w:t>
      </w:r>
      <w:r w:rsidR="00130B19">
        <w:t xml:space="preserve">раздела </w:t>
      </w:r>
      <w:r w:rsidR="00130B19">
        <w:rPr>
          <w:lang w:val="en-US"/>
        </w:rPr>
        <w:t>II</w:t>
      </w:r>
      <w:r>
        <w:t xml:space="preserve"> </w:t>
      </w:r>
      <w:r w:rsidRPr="00251697">
        <w:t>Порядка, осуществляет их проверку</w:t>
      </w:r>
      <w:proofErr w:type="gramStart"/>
      <w:r w:rsidRPr="00251697">
        <w:t>.</w:t>
      </w:r>
      <w:r>
        <w:t>»;</w:t>
      </w:r>
      <w:proofErr w:type="gramEnd"/>
    </w:p>
    <w:p w:rsidR="00FD5AB6" w:rsidRDefault="00FD5AB6" w:rsidP="00FD5AB6">
      <w:pPr>
        <w:pStyle w:val="ConsPlusNormal"/>
        <w:ind w:firstLine="709"/>
        <w:jc w:val="both"/>
      </w:pPr>
      <w:r>
        <w:t xml:space="preserve">- в пункте 2.16 раздела </w:t>
      </w:r>
      <w:r w:rsidR="00130B19">
        <w:rPr>
          <w:lang w:val="en-US"/>
        </w:rPr>
        <w:t>II</w:t>
      </w:r>
      <w:r w:rsidR="00130B19">
        <w:t xml:space="preserve"> Порядка 3 </w:t>
      </w:r>
      <w:r>
        <w:t>цифры «2.15» заменить цифрами «2.14»;</w:t>
      </w:r>
    </w:p>
    <w:p w:rsidR="00FD5AB6" w:rsidRDefault="00FD5AB6" w:rsidP="00FD5AB6">
      <w:pPr>
        <w:pStyle w:val="ConsPlusNormal"/>
        <w:ind w:firstLine="709"/>
        <w:jc w:val="both"/>
      </w:pPr>
      <w:r>
        <w:t xml:space="preserve">- в пункте 2.19 раздела </w:t>
      </w:r>
      <w:r w:rsidR="00130B19">
        <w:rPr>
          <w:lang w:val="en-US"/>
        </w:rPr>
        <w:t>II</w:t>
      </w:r>
      <w:r w:rsidR="00130B19">
        <w:t xml:space="preserve"> Порядка 3 </w:t>
      </w:r>
      <w:r>
        <w:t>цифры «2.15» заменить цифрами «2.14»;</w:t>
      </w:r>
    </w:p>
    <w:p w:rsidR="00FD5AB6" w:rsidRDefault="001155CD" w:rsidP="005E7F1A">
      <w:pPr>
        <w:pStyle w:val="ConsPlusNormal"/>
        <w:jc w:val="both"/>
      </w:pPr>
      <w:r w:rsidRPr="001155CD">
        <w:t xml:space="preserve">          </w:t>
      </w:r>
      <w:r>
        <w:t>-</w:t>
      </w:r>
      <w:r>
        <w:rPr>
          <w:lang w:val="en-US"/>
        </w:rPr>
        <w:t> </w:t>
      </w:r>
      <w:r w:rsidR="00FD5AB6">
        <w:t xml:space="preserve">в </w:t>
      </w:r>
      <w:r w:rsidR="00130B19">
        <w:t xml:space="preserve">Порядок </w:t>
      </w:r>
      <w:r w:rsidR="00130B19" w:rsidRPr="00B84854">
        <w:t>предоставления и распределения субсидий бюджетам</w:t>
      </w:r>
      <w:r w:rsidR="005E7F1A">
        <w:t xml:space="preserve"> </w:t>
      </w:r>
      <w:r w:rsidR="00130B19" w:rsidRPr="00B84854">
        <w:t>муниципальных образований на реализацию мероприятий</w:t>
      </w:r>
      <w:r w:rsidR="005E7F1A">
        <w:t xml:space="preserve"> </w:t>
      </w:r>
      <w:r w:rsidR="00130B19" w:rsidRPr="00B84854">
        <w:t xml:space="preserve">на развитие транспортной инфраструктуры </w:t>
      </w:r>
      <w:r w:rsidR="00130B19">
        <w:t xml:space="preserve">на </w:t>
      </w:r>
      <w:r w:rsidR="00130B19" w:rsidRPr="00B84854">
        <w:t>сельских территориях</w:t>
      </w:r>
      <w:r w:rsidR="005E7F1A">
        <w:t>, являющийся</w:t>
      </w:r>
      <w:r w:rsidR="00130B19">
        <w:t xml:space="preserve"> </w:t>
      </w:r>
      <w:r w:rsidR="00FD5AB6">
        <w:t>приложение</w:t>
      </w:r>
      <w:r w:rsidR="005E7F1A">
        <w:t>м</w:t>
      </w:r>
      <w:r w:rsidR="00FD5AB6">
        <w:t xml:space="preserve"> № 5 к Программе</w:t>
      </w:r>
      <w:r w:rsidR="005E7F1A">
        <w:t xml:space="preserve"> (далее – Порядок 4)</w:t>
      </w:r>
      <w:r w:rsidR="00FD5AB6">
        <w:t>:</w:t>
      </w:r>
    </w:p>
    <w:p w:rsidR="00FD5AB6" w:rsidRDefault="001155CD" w:rsidP="00FD5AB6">
      <w:pPr>
        <w:pStyle w:val="20"/>
        <w:ind w:firstLine="0"/>
      </w:pPr>
      <w:r w:rsidRPr="001155CD">
        <w:t xml:space="preserve">          </w:t>
      </w:r>
      <w:r w:rsidR="00FD5AB6">
        <w:t xml:space="preserve">- пункт 1.1 раздела </w:t>
      </w:r>
      <w:r w:rsidR="005E7F1A">
        <w:rPr>
          <w:lang w:val="en-US"/>
        </w:rPr>
        <w:t>I</w:t>
      </w:r>
      <w:r w:rsidR="005E7F1A">
        <w:t xml:space="preserve"> Порядка 4 изложить </w:t>
      </w:r>
      <w:r w:rsidR="00FD5AB6">
        <w:t>в следующей редакции:</w:t>
      </w:r>
    </w:p>
    <w:p w:rsidR="00FD5AB6" w:rsidRDefault="001155CD" w:rsidP="001155CD">
      <w:pPr>
        <w:pStyle w:val="ConsPlusNormal"/>
        <w:jc w:val="both"/>
      </w:pPr>
      <w:r w:rsidRPr="001155CD">
        <w:t xml:space="preserve">          </w:t>
      </w:r>
      <w:r w:rsidR="00FD5AB6">
        <w:t>«</w:t>
      </w:r>
      <w:r w:rsidR="00FD5AB6" w:rsidRPr="000E2E58">
        <w:t xml:space="preserve">1.1. </w:t>
      </w:r>
      <w:proofErr w:type="gramStart"/>
      <w:r w:rsidR="00FD5AB6" w:rsidRPr="000E2E58">
        <w:t>Порядок предоставления и распределения субсидий бюджетам муниципальных образований на реализацию мероприятий на развитие транспортной инфраструктуры на сельских территориях  (далее – Порядок) устанавливает цели, порядок и условия предоставления и распределения субсидий, источником финансового обеспечения которых являются средства федерального и областного бюджетов, бюджетам муниципальных образований Белгородской области на реализацию мероприятий на развитие транспортной инфраструктуры (далее – муниципальные образования, субсидии соответственно) в соответствии с П</w:t>
      </w:r>
      <w:r w:rsidR="00FD5AB6">
        <w:t>равил</w:t>
      </w:r>
      <w:r w:rsidR="005E7F1A">
        <w:t>ами</w:t>
      </w:r>
      <w:proofErr w:type="gramEnd"/>
      <w:r w:rsidR="00FD5AB6" w:rsidRPr="000E2E58">
        <w:t xml:space="preserve"> </w:t>
      </w:r>
      <w:proofErr w:type="gramStart"/>
      <w:r w:rsidR="00FD5AB6" w:rsidRPr="000E2E58">
        <w:t xml:space="preserve">предоставления </w:t>
      </w:r>
      <w:r w:rsidR="00FD5AB6" w:rsidRPr="000E2E58">
        <w:br/>
        <w:t xml:space="preserve">и распределения субсидий из федерального бюджета бюджетам субъектов Российской Федерации на развитие транспортной инфраструктуры </w:t>
      </w:r>
      <w:r w:rsidR="005E7F1A">
        <w:t xml:space="preserve">                   на </w:t>
      </w:r>
      <w:r w:rsidR="00FD5AB6" w:rsidRPr="000E2E58">
        <w:t>сельских территориях»</w:t>
      </w:r>
      <w:r w:rsidR="009F30E9">
        <w:t>, при</w:t>
      </w:r>
      <w:r w:rsidR="00FD5AB6" w:rsidRPr="000E2E58">
        <w:t>веденны</w:t>
      </w:r>
      <w:r w:rsidR="009F30E9">
        <w:t xml:space="preserve">ми </w:t>
      </w:r>
      <w:r w:rsidR="00FD5AB6" w:rsidRPr="000E2E58">
        <w:t xml:space="preserve">в приложении № 9  </w:t>
      </w:r>
      <w:r w:rsidR="009F30E9">
        <w:t xml:space="preserve">                              </w:t>
      </w:r>
      <w:r w:rsidR="00FD5AB6" w:rsidRPr="000E2E58">
        <w:lastRenderedPageBreak/>
        <w:t xml:space="preserve">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года № 696 </w:t>
      </w:r>
      <w:r w:rsidR="00FD5AB6" w:rsidRPr="000E2E58">
        <w:br/>
        <w:t>«Об утверждении государственной программы Российской Федерации «Комплексное развитие сельских территорий» и о внесении изменений</w:t>
      </w:r>
      <w:r w:rsidR="00FD5AB6" w:rsidRPr="000E2E58">
        <w:br/>
        <w:t>в некоторые акты Правительства</w:t>
      </w:r>
      <w:proofErr w:type="gramEnd"/>
      <w:r w:rsidR="00FD5AB6" w:rsidRPr="000E2E58">
        <w:t xml:space="preserve"> Российской Федерации» (далее – П</w:t>
      </w:r>
      <w:r w:rsidR="005E7F1A">
        <w:t>равила</w:t>
      </w:r>
      <w:r w:rsidR="00FD5AB6" w:rsidRPr="000E2E58">
        <w:t>)</w:t>
      </w:r>
      <w:proofErr w:type="gramStart"/>
      <w:r w:rsidR="00FD5AB6" w:rsidRPr="000E2E58">
        <w:t>.</w:t>
      </w:r>
      <w:r w:rsidR="00FD5AB6">
        <w:t>»</w:t>
      </w:r>
      <w:proofErr w:type="gramEnd"/>
      <w:r w:rsidR="00FD5AB6">
        <w:t>;</w:t>
      </w:r>
    </w:p>
    <w:p w:rsidR="00AE353D" w:rsidRDefault="001155CD" w:rsidP="001155CD">
      <w:pPr>
        <w:pStyle w:val="ConsPlusNormal"/>
        <w:jc w:val="both"/>
      </w:pPr>
      <w:r w:rsidRPr="001155CD">
        <w:t xml:space="preserve">          </w:t>
      </w:r>
      <w:r w:rsidR="00FD5AB6">
        <w:t xml:space="preserve">- подпункт </w:t>
      </w:r>
      <w:r w:rsidR="005E7F1A">
        <w:t>«</w:t>
      </w:r>
      <w:r w:rsidR="00FD5AB6">
        <w:t>б</w:t>
      </w:r>
      <w:r w:rsidR="005E7F1A">
        <w:t>»</w:t>
      </w:r>
      <w:r w:rsidR="00FD5AB6">
        <w:t xml:space="preserve"> пункта 2.7 раздела </w:t>
      </w:r>
      <w:r w:rsidR="005E7F1A">
        <w:rPr>
          <w:lang w:val="en-US"/>
        </w:rPr>
        <w:t>II</w:t>
      </w:r>
      <w:r w:rsidR="005E7F1A">
        <w:t xml:space="preserve"> Порядка 4 </w:t>
      </w:r>
      <w:r w:rsidR="00AE353D">
        <w:t>исключить;</w:t>
      </w:r>
    </w:p>
    <w:p w:rsidR="001155CD" w:rsidRPr="001155CD" w:rsidRDefault="001155CD" w:rsidP="001155CD">
      <w:pPr>
        <w:pStyle w:val="ConsPlusNormal"/>
        <w:jc w:val="both"/>
      </w:pPr>
      <w:r w:rsidRPr="001155CD">
        <w:t xml:space="preserve">          </w:t>
      </w:r>
      <w:r w:rsidR="00AE353D">
        <w:t xml:space="preserve">- подпункты </w:t>
      </w:r>
      <w:r w:rsidR="005E7F1A">
        <w:t>«</w:t>
      </w:r>
      <w:r w:rsidR="00AE353D">
        <w:t>в</w:t>
      </w:r>
      <w:r w:rsidR="005E7F1A">
        <w:t>»</w:t>
      </w:r>
      <w:r w:rsidR="00AE353D">
        <w:t xml:space="preserve"> – </w:t>
      </w:r>
      <w:r w:rsidR="005E7F1A">
        <w:t>«</w:t>
      </w:r>
      <w:r w:rsidR="00AE353D">
        <w:t>е</w:t>
      </w:r>
      <w:r w:rsidR="005E7F1A">
        <w:t>»</w:t>
      </w:r>
      <w:r w:rsidR="00AE353D">
        <w:t xml:space="preserve"> пункта 2.7 раздела </w:t>
      </w:r>
      <w:r w:rsidR="00696086">
        <w:rPr>
          <w:lang w:val="en-US"/>
        </w:rPr>
        <w:t>II</w:t>
      </w:r>
      <w:r w:rsidR="00696086">
        <w:t xml:space="preserve"> Порядка 4 </w:t>
      </w:r>
      <w:r w:rsidR="00AE353D">
        <w:t xml:space="preserve">считать подпунктами </w:t>
      </w:r>
      <w:r w:rsidR="00696086">
        <w:t>«</w:t>
      </w:r>
      <w:r w:rsidR="00AE353D">
        <w:t>б</w:t>
      </w:r>
      <w:r w:rsidR="00696086">
        <w:t>»</w:t>
      </w:r>
      <w:r w:rsidR="00AE353D">
        <w:t xml:space="preserve"> – </w:t>
      </w:r>
      <w:r w:rsidR="00696086">
        <w:t>«</w:t>
      </w:r>
      <w:proofErr w:type="spellStart"/>
      <w:r w:rsidR="00AE353D">
        <w:t>д</w:t>
      </w:r>
      <w:proofErr w:type="spellEnd"/>
      <w:r w:rsidR="00696086">
        <w:t>»</w:t>
      </w:r>
      <w:r w:rsidR="00AE353D">
        <w:t xml:space="preserve"> соответственно; </w:t>
      </w:r>
      <w:r w:rsidR="00FD5AB6">
        <w:t xml:space="preserve"> </w:t>
      </w:r>
    </w:p>
    <w:p w:rsidR="008B4DFD" w:rsidRPr="000E2E58" w:rsidRDefault="001155CD" w:rsidP="001155CD">
      <w:pPr>
        <w:pStyle w:val="ConsPlusNormal"/>
        <w:jc w:val="both"/>
      </w:pPr>
      <w:r w:rsidRPr="001155CD">
        <w:t xml:space="preserve">          </w:t>
      </w:r>
      <w:r w:rsidR="00696086">
        <w:t>- приложения № 6 – № 9 к Программе изложить в редакции согласно приложению к настоящему постановлению;</w:t>
      </w:r>
    </w:p>
    <w:p w:rsidR="00AE353D" w:rsidRPr="00696086" w:rsidRDefault="001155CD" w:rsidP="001155CD">
      <w:pPr>
        <w:pStyle w:val="ConsPlusTitle"/>
        <w:jc w:val="both"/>
        <w:rPr>
          <w:rFonts w:ascii="Times New Roman" w:hAnsi="Times New Roman" w:cs="Times New Roman"/>
          <w:b w:val="0"/>
          <w:bCs w:val="0"/>
          <w:sz w:val="28"/>
          <w:szCs w:val="28"/>
        </w:rPr>
      </w:pPr>
      <w:r w:rsidRPr="001155CD">
        <w:rPr>
          <w:rFonts w:ascii="Times New Roman" w:hAnsi="Times New Roman" w:cs="Times New Roman"/>
          <w:b w:val="0"/>
          <w:bCs w:val="0"/>
          <w:sz w:val="28"/>
          <w:szCs w:val="28"/>
        </w:rPr>
        <w:t xml:space="preserve">          </w:t>
      </w:r>
      <w:proofErr w:type="gramStart"/>
      <w:r w:rsidR="00AE353D" w:rsidRPr="00696086">
        <w:rPr>
          <w:rFonts w:ascii="Times New Roman" w:hAnsi="Times New Roman" w:cs="Times New Roman"/>
          <w:b w:val="0"/>
          <w:bCs w:val="0"/>
          <w:sz w:val="28"/>
          <w:szCs w:val="28"/>
        </w:rPr>
        <w:t xml:space="preserve">- в </w:t>
      </w:r>
      <w:r w:rsidR="00696086" w:rsidRPr="00696086">
        <w:rPr>
          <w:rFonts w:ascii="Times New Roman" w:hAnsi="Times New Roman" w:cs="Times New Roman"/>
          <w:b w:val="0"/>
          <w:bCs w:val="0"/>
          <w:sz w:val="28"/>
          <w:szCs w:val="28"/>
        </w:rPr>
        <w:t>Порядок предоставления и расп</w:t>
      </w:r>
      <w:r w:rsidR="00696086">
        <w:rPr>
          <w:rFonts w:ascii="Times New Roman" w:hAnsi="Times New Roman" w:cs="Times New Roman"/>
          <w:b w:val="0"/>
          <w:bCs w:val="0"/>
          <w:sz w:val="28"/>
          <w:szCs w:val="28"/>
        </w:rPr>
        <w:t xml:space="preserve">ределения субсидий из дорожного </w:t>
      </w:r>
      <w:r w:rsidR="00696086" w:rsidRPr="00696086">
        <w:rPr>
          <w:rFonts w:ascii="Times New Roman" w:hAnsi="Times New Roman" w:cs="Times New Roman"/>
          <w:b w:val="0"/>
          <w:bCs w:val="0"/>
          <w:sz w:val="28"/>
          <w:szCs w:val="28"/>
        </w:rPr>
        <w:t>фонда Белгородской области бюджетам муниципальных районов</w:t>
      </w:r>
      <w:r w:rsidR="00696086">
        <w:rPr>
          <w:rFonts w:ascii="Times New Roman" w:hAnsi="Times New Roman" w:cs="Times New Roman"/>
          <w:b w:val="0"/>
          <w:bCs w:val="0"/>
          <w:sz w:val="28"/>
          <w:szCs w:val="28"/>
        </w:rPr>
        <w:t xml:space="preserve"> </w:t>
      </w:r>
      <w:r w:rsidR="00696086" w:rsidRPr="00696086">
        <w:rPr>
          <w:rFonts w:ascii="Times New Roman" w:hAnsi="Times New Roman" w:cs="Times New Roman"/>
          <w:b w:val="0"/>
          <w:bCs w:val="0"/>
          <w:sz w:val="28"/>
          <w:szCs w:val="28"/>
        </w:rPr>
        <w:t>и городских округов Белгородской области на строительство (реконструкцию) автомобильных дорог общего пользования местного значения и искусственных сооружений на них, на капитальный ремонт</w:t>
      </w:r>
      <w:r w:rsidR="00696086">
        <w:rPr>
          <w:rFonts w:ascii="Times New Roman" w:hAnsi="Times New Roman" w:cs="Times New Roman"/>
          <w:b w:val="0"/>
          <w:bCs w:val="0"/>
          <w:sz w:val="28"/>
          <w:szCs w:val="28"/>
        </w:rPr>
        <w:t xml:space="preserve"> </w:t>
      </w:r>
      <w:r w:rsidR="00696086" w:rsidRPr="00696086">
        <w:rPr>
          <w:rFonts w:ascii="Times New Roman" w:hAnsi="Times New Roman" w:cs="Times New Roman"/>
          <w:b w:val="0"/>
          <w:bCs w:val="0"/>
          <w:sz w:val="28"/>
          <w:szCs w:val="28"/>
        </w:rPr>
        <w:t>и ремонт сети автомобильных дорог общего пользования населенных</w:t>
      </w:r>
      <w:r w:rsidR="00696086">
        <w:rPr>
          <w:rFonts w:ascii="Times New Roman" w:hAnsi="Times New Roman" w:cs="Times New Roman"/>
          <w:b w:val="0"/>
          <w:bCs w:val="0"/>
          <w:sz w:val="28"/>
          <w:szCs w:val="28"/>
        </w:rPr>
        <w:t xml:space="preserve"> </w:t>
      </w:r>
      <w:r w:rsidR="00696086" w:rsidRPr="00696086">
        <w:rPr>
          <w:rFonts w:ascii="Times New Roman" w:hAnsi="Times New Roman" w:cs="Times New Roman"/>
          <w:b w:val="0"/>
          <w:bCs w:val="0"/>
          <w:sz w:val="28"/>
          <w:szCs w:val="28"/>
        </w:rPr>
        <w:t>пунктов и искусственных сооружений на них</w:t>
      </w:r>
      <w:r w:rsidR="00696086">
        <w:rPr>
          <w:rFonts w:ascii="Times New Roman" w:hAnsi="Times New Roman" w:cs="Times New Roman"/>
          <w:b w:val="0"/>
          <w:bCs w:val="0"/>
          <w:sz w:val="28"/>
          <w:szCs w:val="28"/>
        </w:rPr>
        <w:t xml:space="preserve">, </w:t>
      </w:r>
      <w:r w:rsidR="00120063">
        <w:rPr>
          <w:rFonts w:ascii="Times New Roman" w:hAnsi="Times New Roman" w:cs="Times New Roman"/>
          <w:b w:val="0"/>
          <w:bCs w:val="0"/>
          <w:sz w:val="28"/>
          <w:szCs w:val="28"/>
        </w:rPr>
        <w:t xml:space="preserve">являющийся </w:t>
      </w:r>
      <w:r w:rsidR="00AE353D" w:rsidRPr="00696086">
        <w:rPr>
          <w:rFonts w:ascii="Times New Roman" w:hAnsi="Times New Roman" w:cs="Times New Roman"/>
          <w:b w:val="0"/>
          <w:bCs w:val="0"/>
          <w:sz w:val="28"/>
          <w:szCs w:val="28"/>
        </w:rPr>
        <w:t>приложение</w:t>
      </w:r>
      <w:r w:rsidR="00120063">
        <w:rPr>
          <w:rFonts w:ascii="Times New Roman" w:hAnsi="Times New Roman" w:cs="Times New Roman"/>
          <w:b w:val="0"/>
          <w:bCs w:val="0"/>
          <w:sz w:val="28"/>
          <w:szCs w:val="28"/>
        </w:rPr>
        <w:t>м</w:t>
      </w:r>
      <w:r w:rsidR="00AE353D" w:rsidRPr="00696086">
        <w:rPr>
          <w:rFonts w:ascii="Times New Roman" w:hAnsi="Times New Roman" w:cs="Times New Roman"/>
          <w:b w:val="0"/>
          <w:bCs w:val="0"/>
          <w:sz w:val="28"/>
          <w:szCs w:val="28"/>
        </w:rPr>
        <w:t xml:space="preserve"> № 10 к Программе</w:t>
      </w:r>
      <w:r w:rsidR="00120063">
        <w:rPr>
          <w:rFonts w:ascii="Times New Roman" w:hAnsi="Times New Roman" w:cs="Times New Roman"/>
          <w:b w:val="0"/>
          <w:bCs w:val="0"/>
          <w:sz w:val="28"/>
          <w:szCs w:val="28"/>
        </w:rPr>
        <w:t xml:space="preserve"> (далее </w:t>
      </w:r>
      <w:r w:rsidR="00F12FF7">
        <w:rPr>
          <w:rFonts w:ascii="Times New Roman" w:hAnsi="Times New Roman" w:cs="Times New Roman"/>
          <w:b w:val="0"/>
          <w:bCs w:val="0"/>
          <w:sz w:val="28"/>
          <w:szCs w:val="28"/>
        </w:rPr>
        <w:t xml:space="preserve">– </w:t>
      </w:r>
      <w:r w:rsidR="00120063">
        <w:rPr>
          <w:rFonts w:ascii="Times New Roman" w:hAnsi="Times New Roman" w:cs="Times New Roman"/>
          <w:b w:val="0"/>
          <w:bCs w:val="0"/>
          <w:sz w:val="28"/>
          <w:szCs w:val="28"/>
        </w:rPr>
        <w:t>Порядок</w:t>
      </w:r>
      <w:r w:rsidR="00F12FF7">
        <w:rPr>
          <w:rFonts w:ascii="Times New Roman" w:hAnsi="Times New Roman" w:cs="Times New Roman"/>
          <w:b w:val="0"/>
          <w:bCs w:val="0"/>
          <w:sz w:val="28"/>
          <w:szCs w:val="28"/>
        </w:rPr>
        <w:t xml:space="preserve"> </w:t>
      </w:r>
      <w:r w:rsidR="00120063">
        <w:rPr>
          <w:rFonts w:ascii="Times New Roman" w:hAnsi="Times New Roman" w:cs="Times New Roman"/>
          <w:b w:val="0"/>
          <w:bCs w:val="0"/>
          <w:sz w:val="28"/>
          <w:szCs w:val="28"/>
        </w:rPr>
        <w:t>5)</w:t>
      </w:r>
      <w:r w:rsidR="00AE353D" w:rsidRPr="00696086">
        <w:rPr>
          <w:rFonts w:ascii="Times New Roman" w:hAnsi="Times New Roman" w:cs="Times New Roman"/>
          <w:b w:val="0"/>
          <w:bCs w:val="0"/>
          <w:sz w:val="28"/>
          <w:szCs w:val="28"/>
        </w:rPr>
        <w:t>:</w:t>
      </w:r>
      <w:proofErr w:type="gramEnd"/>
    </w:p>
    <w:p w:rsidR="00AE353D" w:rsidRDefault="001155CD" w:rsidP="00AE353D">
      <w:pPr>
        <w:pStyle w:val="20"/>
        <w:ind w:firstLine="0"/>
      </w:pPr>
      <w:r w:rsidRPr="001155CD">
        <w:rPr>
          <w:szCs w:val="28"/>
        </w:rPr>
        <w:t xml:space="preserve">          </w:t>
      </w:r>
      <w:r w:rsidR="00AE353D" w:rsidRPr="00696086">
        <w:rPr>
          <w:szCs w:val="28"/>
        </w:rPr>
        <w:t xml:space="preserve">- пункт 1.1 раздела </w:t>
      </w:r>
      <w:r w:rsidR="00120063">
        <w:rPr>
          <w:lang w:val="en-US"/>
        </w:rPr>
        <w:t>I</w:t>
      </w:r>
      <w:r w:rsidR="00120063">
        <w:t xml:space="preserve"> Порядка 5</w:t>
      </w:r>
      <w:r w:rsidR="00AE353D" w:rsidRPr="00696086">
        <w:rPr>
          <w:szCs w:val="28"/>
        </w:rPr>
        <w:t xml:space="preserve"> </w:t>
      </w:r>
      <w:r w:rsidR="00120063">
        <w:rPr>
          <w:szCs w:val="28"/>
        </w:rPr>
        <w:t>и</w:t>
      </w:r>
      <w:r w:rsidR="00120063">
        <w:t xml:space="preserve">зложить </w:t>
      </w:r>
      <w:r w:rsidR="00AE353D">
        <w:t>в следующей редакции:</w:t>
      </w:r>
    </w:p>
    <w:p w:rsidR="001155CD" w:rsidRPr="001155CD" w:rsidRDefault="001155CD" w:rsidP="001155CD">
      <w:pPr>
        <w:pStyle w:val="ConsPlusNormal"/>
        <w:jc w:val="both"/>
      </w:pPr>
      <w:r w:rsidRPr="009F30E9">
        <w:t xml:space="preserve">          </w:t>
      </w:r>
      <w:r w:rsidR="00AE353D">
        <w:t>«</w:t>
      </w:r>
      <w:r w:rsidR="00AE353D" w:rsidRPr="00B84854">
        <w:t xml:space="preserve">1.1. </w:t>
      </w:r>
      <w:proofErr w:type="gramStart"/>
      <w:r w:rsidR="00AE353D">
        <w:t>Порядок</w:t>
      </w:r>
      <w:r w:rsidR="00AE353D" w:rsidRPr="00B84854">
        <w:t xml:space="preserve"> предоставления и распределения субсидий из дорожного фонда Белгородской области бюджетам муниципальных районов и городских округов</w:t>
      </w:r>
      <w:r w:rsidR="00AE353D">
        <w:t xml:space="preserve"> Белгородской области </w:t>
      </w:r>
      <w:r w:rsidR="00AE353D" w:rsidRPr="00B84854">
        <w:t xml:space="preserve">(далее </w:t>
      </w:r>
      <w:r w:rsidR="00AE353D">
        <w:t>–</w:t>
      </w:r>
      <w:r w:rsidR="00AE353D" w:rsidRPr="00B84854">
        <w:t xml:space="preserve"> муниципальные образования области)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и искусственных сооружений на них (далее </w:t>
      </w:r>
      <w:r w:rsidR="00AE353D">
        <w:t>–</w:t>
      </w:r>
      <w:r w:rsidR="00AE353D" w:rsidRPr="00B84854">
        <w:t xml:space="preserve"> </w:t>
      </w:r>
      <w:r w:rsidR="00AE353D">
        <w:t>Порядок</w:t>
      </w:r>
      <w:r w:rsidR="00AE353D" w:rsidRPr="00B84854">
        <w:t xml:space="preserve">) разработан </w:t>
      </w:r>
      <w:r w:rsidR="00AE353D" w:rsidRPr="00B84854">
        <w:br/>
        <w:t xml:space="preserve">во исполнение </w:t>
      </w:r>
      <w:hyperlink r:id="rId10">
        <w:r w:rsidR="00AE353D" w:rsidRPr="00B84854">
          <w:t>постановлени</w:t>
        </w:r>
        <w:r w:rsidR="00AE353D">
          <w:t>й</w:t>
        </w:r>
      </w:hyperlink>
      <w:r w:rsidR="00AE353D" w:rsidRPr="00B84854">
        <w:t xml:space="preserve"> Правительства</w:t>
      </w:r>
      <w:proofErr w:type="gramEnd"/>
      <w:r w:rsidR="00AE353D" w:rsidRPr="00B84854">
        <w:t xml:space="preserve"> </w:t>
      </w:r>
      <w:proofErr w:type="gramStart"/>
      <w:r w:rsidR="00AE353D" w:rsidRPr="00B84854">
        <w:t xml:space="preserve">Белгородской области </w:t>
      </w:r>
      <w:r w:rsidR="00AE353D" w:rsidRPr="00B84854">
        <w:br/>
        <w:t>от 06 февраля 2012 года № 62-пп «Об утверждении П</w:t>
      </w:r>
      <w:r w:rsidR="00AE353D">
        <w:t>равил</w:t>
      </w:r>
      <w:r w:rsidR="00AE353D" w:rsidRPr="00B84854">
        <w:t xml:space="preserve"> формирования, учета и расходования средств дорожного фонда Белгородской области», </w:t>
      </w:r>
      <w:r w:rsidR="00AE353D">
        <w:br/>
      </w:r>
      <w:r w:rsidR="00AE353D" w:rsidRPr="00B84854">
        <w:t>от 18 декабря 2017 года № 489-пп «</w:t>
      </w:r>
      <w:r w:rsidR="00AE353D" w:rsidRPr="008103A0">
        <w:t>Об утверждении П</w:t>
      </w:r>
      <w:r w:rsidR="008103A0" w:rsidRPr="008103A0">
        <w:t>равил</w:t>
      </w:r>
      <w:r w:rsidR="00AE353D" w:rsidRPr="008103A0">
        <w:t xml:space="preserve"> формирования, предоставления и распределения субсидий из областного бюджета бюджетам</w:t>
      </w:r>
      <w:r w:rsidR="00AE353D" w:rsidRPr="00B84854">
        <w:t xml:space="preserve"> муниципальных образований Белгородской области», </w:t>
      </w:r>
      <w:hyperlink r:id="rId11">
        <w:r w:rsidR="00AE353D" w:rsidRPr="00B84854">
          <w:rPr>
            <w:color w:val="000000" w:themeColor="text1"/>
          </w:rPr>
          <w:t>статьи 139</w:t>
        </w:r>
      </w:hyperlink>
      <w:r w:rsidR="00AE353D" w:rsidRPr="00B84854">
        <w:rPr>
          <w:color w:val="000000" w:themeColor="text1"/>
        </w:rPr>
        <w:t xml:space="preserve"> Бюджетного кодекса Российской Федерации и определя</w:t>
      </w:r>
      <w:r w:rsidR="00AE353D">
        <w:rPr>
          <w:color w:val="000000" w:themeColor="text1"/>
        </w:rPr>
        <w:t>е</w:t>
      </w:r>
      <w:r w:rsidR="00AE353D" w:rsidRPr="00B84854">
        <w:rPr>
          <w:color w:val="000000" w:themeColor="text1"/>
        </w:rPr>
        <w:t>т порядок выделения, рас</w:t>
      </w:r>
      <w:r w:rsidR="00AE353D" w:rsidRPr="00B84854">
        <w:t>ходования и учета субсидий из дорожного фонда Белгородской</w:t>
      </w:r>
      <w:proofErr w:type="gramEnd"/>
      <w:r w:rsidR="00AE353D" w:rsidRPr="00B84854">
        <w:t xml:space="preserve"> </w:t>
      </w:r>
      <w:proofErr w:type="gramStart"/>
      <w:r w:rsidR="00AE353D" w:rsidRPr="00B84854">
        <w:t xml:space="preserve">области бюджетам муниципальных образований области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w:t>
      </w:r>
      <w:r w:rsidR="00F8405C">
        <w:t xml:space="preserve">                          </w:t>
      </w:r>
      <w:r w:rsidR="00AE353D" w:rsidRPr="00B84854">
        <w:t>и искусственных сооружений на них, осуществляемый в рамках реализации государственной программы Белгородской области «Совершенствование</w:t>
      </w:r>
      <w:r w:rsidR="00AE353D">
        <w:t xml:space="preserve"> </w:t>
      </w:r>
      <w:r w:rsidR="00F8405C">
        <w:t xml:space="preserve">            </w:t>
      </w:r>
      <w:r w:rsidR="00AE353D" w:rsidRPr="00B84854">
        <w:t xml:space="preserve">и развитие транспортной системы и дорожной сети Белгородской области» (далее </w:t>
      </w:r>
      <w:r w:rsidR="00AE353D">
        <w:t>–</w:t>
      </w:r>
      <w:r w:rsidR="00AE353D" w:rsidRPr="00B84854">
        <w:t xml:space="preserve"> субсидии).</w:t>
      </w:r>
      <w:r w:rsidR="00AE353D">
        <w:t>»;</w:t>
      </w:r>
      <w:proofErr w:type="gramEnd"/>
    </w:p>
    <w:p w:rsidR="001155CD" w:rsidRPr="001155CD" w:rsidRDefault="001155CD" w:rsidP="001155CD">
      <w:pPr>
        <w:pStyle w:val="ConsPlusNormal"/>
        <w:jc w:val="both"/>
      </w:pPr>
      <w:r w:rsidRPr="001155CD">
        <w:t xml:space="preserve">          </w:t>
      </w:r>
      <w:r w:rsidR="00AE353D">
        <w:t xml:space="preserve">- </w:t>
      </w:r>
      <w:r w:rsidR="008B4DFD">
        <w:t>третий</w:t>
      </w:r>
      <w:r w:rsidR="00AE353D">
        <w:t xml:space="preserve"> абзац пункта 2.3 раздела </w:t>
      </w:r>
      <w:r w:rsidR="00120063">
        <w:rPr>
          <w:lang w:val="en-US"/>
        </w:rPr>
        <w:t>II</w:t>
      </w:r>
      <w:r w:rsidR="00120063">
        <w:t xml:space="preserve"> Порядка 5 </w:t>
      </w:r>
      <w:r w:rsidR="00AE353D">
        <w:t>исключить;</w:t>
      </w:r>
    </w:p>
    <w:p w:rsidR="00AE353D" w:rsidRDefault="001155CD" w:rsidP="001155CD">
      <w:pPr>
        <w:pStyle w:val="ConsPlusNormal"/>
        <w:jc w:val="both"/>
      </w:pPr>
      <w:r w:rsidRPr="001155CD">
        <w:t xml:space="preserve">          </w:t>
      </w:r>
      <w:r w:rsidR="00AE353D">
        <w:t xml:space="preserve">- пункт 2.20 раздела </w:t>
      </w:r>
      <w:r w:rsidR="00120063">
        <w:rPr>
          <w:lang w:val="en-US"/>
        </w:rPr>
        <w:t>II</w:t>
      </w:r>
      <w:r w:rsidR="00120063">
        <w:t xml:space="preserve"> Порядка 5 </w:t>
      </w:r>
      <w:r w:rsidR="00AE353D">
        <w:t>изло</w:t>
      </w:r>
      <w:r w:rsidR="00120063">
        <w:t xml:space="preserve">жить </w:t>
      </w:r>
      <w:r w:rsidR="00AE353D">
        <w:t>в следующей редакции:</w:t>
      </w:r>
    </w:p>
    <w:p w:rsidR="005B2B4A" w:rsidRPr="00B84854" w:rsidRDefault="001155CD" w:rsidP="001155CD">
      <w:pPr>
        <w:pStyle w:val="ConsPlusNormal"/>
        <w:jc w:val="both"/>
      </w:pPr>
      <w:r w:rsidRPr="009F30E9">
        <w:lastRenderedPageBreak/>
        <w:t xml:space="preserve">          </w:t>
      </w:r>
      <w:r w:rsidR="00AE353D">
        <w:t>«</w:t>
      </w:r>
      <w:r w:rsidR="005B2B4A">
        <w:t xml:space="preserve">2.20. </w:t>
      </w:r>
      <w:r w:rsidR="005B2B4A" w:rsidRPr="00B84854">
        <w:t xml:space="preserve">Расчет возврата субсидии в доход </w:t>
      </w:r>
      <w:r w:rsidR="005B2B4A">
        <w:t xml:space="preserve">областного бюджета производится </w:t>
      </w:r>
      <w:r w:rsidR="005B2B4A" w:rsidRPr="00B84854">
        <w:t xml:space="preserve">в соответствии с </w:t>
      </w:r>
      <w:hyperlink r:id="rId12">
        <w:r w:rsidR="005B2B4A">
          <w:rPr>
            <w:color w:val="000000" w:themeColor="text1"/>
          </w:rPr>
          <w:t xml:space="preserve">пунктом </w:t>
        </w:r>
      </w:hyperlink>
      <w:r w:rsidR="005B2B4A">
        <w:t xml:space="preserve">16 Правил формирования, предоставления </w:t>
      </w:r>
      <w:r w:rsidR="005B2B4A" w:rsidRPr="00B84854">
        <w:t>и распределения субсидий из областного бюджета бюджетам муниципальных образований области, утвержденных постановлением Правительства Белгородской области от 18 декабря 2017 года № 489-пп.</w:t>
      </w:r>
      <w:r w:rsidR="005B2B4A">
        <w:t>»;</w:t>
      </w:r>
    </w:p>
    <w:p w:rsidR="005B2B4A" w:rsidRPr="00F12FF7" w:rsidRDefault="001155CD" w:rsidP="001155CD">
      <w:pPr>
        <w:pStyle w:val="ConsPlusTitle"/>
        <w:jc w:val="both"/>
        <w:rPr>
          <w:rFonts w:ascii="Times New Roman" w:hAnsi="Times New Roman" w:cs="Times New Roman"/>
          <w:b w:val="0"/>
          <w:bCs w:val="0"/>
          <w:sz w:val="28"/>
          <w:szCs w:val="28"/>
        </w:rPr>
      </w:pPr>
      <w:r w:rsidRPr="001155CD">
        <w:rPr>
          <w:rFonts w:ascii="Times New Roman" w:hAnsi="Times New Roman" w:cs="Times New Roman"/>
          <w:b w:val="0"/>
          <w:bCs w:val="0"/>
          <w:sz w:val="28"/>
          <w:szCs w:val="28"/>
        </w:rPr>
        <w:t xml:space="preserve">          </w:t>
      </w:r>
      <w:proofErr w:type="gramStart"/>
      <w:r w:rsidR="005B2B4A" w:rsidRPr="00F12FF7">
        <w:rPr>
          <w:rFonts w:ascii="Times New Roman" w:hAnsi="Times New Roman" w:cs="Times New Roman"/>
          <w:b w:val="0"/>
          <w:bCs w:val="0"/>
          <w:sz w:val="28"/>
          <w:szCs w:val="28"/>
        </w:rPr>
        <w:t xml:space="preserve">- в </w:t>
      </w:r>
      <w:r w:rsidR="00120063" w:rsidRPr="00F12FF7">
        <w:rPr>
          <w:rFonts w:ascii="Times New Roman" w:hAnsi="Times New Roman" w:cs="Times New Roman"/>
          <w:b w:val="0"/>
          <w:bCs w:val="0"/>
          <w:sz w:val="28"/>
          <w:szCs w:val="28"/>
        </w:rPr>
        <w:t>Порядок предоставления и распределения субсидий бюджетам</w:t>
      </w:r>
      <w:r w:rsidR="00F12FF7">
        <w:rPr>
          <w:rFonts w:ascii="Times New Roman" w:hAnsi="Times New Roman" w:cs="Times New Roman"/>
          <w:b w:val="0"/>
          <w:bCs w:val="0"/>
          <w:sz w:val="28"/>
          <w:szCs w:val="28"/>
        </w:rPr>
        <w:t xml:space="preserve"> </w:t>
      </w:r>
      <w:r w:rsidR="00120063" w:rsidRPr="00F12FF7">
        <w:rPr>
          <w:rFonts w:ascii="Times New Roman" w:hAnsi="Times New Roman" w:cs="Times New Roman"/>
          <w:b w:val="0"/>
          <w:bCs w:val="0"/>
          <w:sz w:val="28"/>
          <w:szCs w:val="28"/>
        </w:rPr>
        <w:t xml:space="preserve">муниципальных районов и городских округов Белгородской области </w:t>
      </w:r>
      <w:r w:rsidR="00F12FF7">
        <w:rPr>
          <w:rFonts w:ascii="Times New Roman" w:hAnsi="Times New Roman" w:cs="Times New Roman"/>
          <w:b w:val="0"/>
          <w:bCs w:val="0"/>
          <w:sz w:val="28"/>
          <w:szCs w:val="28"/>
        </w:rPr>
        <w:t xml:space="preserve">                </w:t>
      </w:r>
      <w:r w:rsidR="00120063" w:rsidRPr="00F12FF7">
        <w:rPr>
          <w:rFonts w:ascii="Times New Roman" w:hAnsi="Times New Roman" w:cs="Times New Roman"/>
          <w:b w:val="0"/>
          <w:bCs w:val="0"/>
          <w:sz w:val="28"/>
          <w:szCs w:val="28"/>
        </w:rPr>
        <w:t>на компенсацию потерь в доходах перевозчикам, предоставляющим льготный проезд студентам и аспирантам очной формы обучения,</w:t>
      </w:r>
      <w:r w:rsidR="00F12FF7">
        <w:rPr>
          <w:rFonts w:ascii="Times New Roman" w:hAnsi="Times New Roman" w:cs="Times New Roman"/>
          <w:b w:val="0"/>
          <w:bCs w:val="0"/>
          <w:sz w:val="28"/>
          <w:szCs w:val="28"/>
        </w:rPr>
        <w:t xml:space="preserve"> </w:t>
      </w:r>
      <w:r w:rsidR="00120063" w:rsidRPr="00F12FF7">
        <w:rPr>
          <w:rFonts w:ascii="Times New Roman" w:hAnsi="Times New Roman" w:cs="Times New Roman"/>
          <w:b w:val="0"/>
          <w:bCs w:val="0"/>
          <w:sz w:val="28"/>
          <w:szCs w:val="28"/>
        </w:rPr>
        <w:t xml:space="preserve">студентам </w:t>
      </w:r>
      <w:r w:rsidR="00F12FF7">
        <w:rPr>
          <w:rFonts w:ascii="Times New Roman" w:hAnsi="Times New Roman" w:cs="Times New Roman"/>
          <w:b w:val="0"/>
          <w:bCs w:val="0"/>
          <w:sz w:val="28"/>
          <w:szCs w:val="28"/>
        </w:rPr>
        <w:t xml:space="preserve">                     </w:t>
      </w:r>
      <w:r w:rsidR="00120063" w:rsidRPr="00F12FF7">
        <w:rPr>
          <w:rFonts w:ascii="Times New Roman" w:hAnsi="Times New Roman" w:cs="Times New Roman"/>
          <w:b w:val="0"/>
          <w:bCs w:val="0"/>
          <w:sz w:val="28"/>
          <w:szCs w:val="28"/>
        </w:rPr>
        <w:t>с ограниченными возможностями здоровья</w:t>
      </w:r>
      <w:r w:rsidR="00F12FF7">
        <w:rPr>
          <w:rFonts w:ascii="Times New Roman" w:hAnsi="Times New Roman" w:cs="Times New Roman"/>
          <w:b w:val="0"/>
          <w:bCs w:val="0"/>
          <w:sz w:val="28"/>
          <w:szCs w:val="28"/>
        </w:rPr>
        <w:t xml:space="preserve"> </w:t>
      </w:r>
      <w:r w:rsidR="00120063" w:rsidRPr="00F12FF7">
        <w:rPr>
          <w:rFonts w:ascii="Times New Roman" w:hAnsi="Times New Roman" w:cs="Times New Roman"/>
          <w:b w:val="0"/>
          <w:bCs w:val="0"/>
          <w:sz w:val="28"/>
          <w:szCs w:val="28"/>
        </w:rPr>
        <w:t xml:space="preserve">и инвалидностью </w:t>
      </w:r>
      <w:proofErr w:type="spellStart"/>
      <w:r w:rsidR="00120063" w:rsidRPr="00F12FF7">
        <w:rPr>
          <w:rFonts w:ascii="Times New Roman" w:hAnsi="Times New Roman" w:cs="Times New Roman"/>
          <w:b w:val="0"/>
          <w:bCs w:val="0"/>
          <w:sz w:val="28"/>
          <w:szCs w:val="28"/>
        </w:rPr>
        <w:t>очно-заочной</w:t>
      </w:r>
      <w:proofErr w:type="spellEnd"/>
      <w:r w:rsidR="00120063" w:rsidRPr="00F12FF7">
        <w:rPr>
          <w:rFonts w:ascii="Times New Roman" w:hAnsi="Times New Roman" w:cs="Times New Roman"/>
          <w:b w:val="0"/>
          <w:bCs w:val="0"/>
          <w:sz w:val="28"/>
          <w:szCs w:val="28"/>
        </w:rPr>
        <w:t xml:space="preserve"> формы обучения организаций</w:t>
      </w:r>
      <w:r w:rsidR="00F12FF7">
        <w:rPr>
          <w:rFonts w:ascii="Times New Roman" w:hAnsi="Times New Roman" w:cs="Times New Roman"/>
          <w:b w:val="0"/>
          <w:bCs w:val="0"/>
          <w:sz w:val="28"/>
          <w:szCs w:val="28"/>
        </w:rPr>
        <w:t xml:space="preserve"> </w:t>
      </w:r>
      <w:r w:rsidR="00120063" w:rsidRPr="00F12FF7">
        <w:rPr>
          <w:rFonts w:ascii="Times New Roman" w:hAnsi="Times New Roman" w:cs="Times New Roman"/>
          <w:b w:val="0"/>
          <w:bCs w:val="0"/>
          <w:sz w:val="28"/>
          <w:szCs w:val="28"/>
        </w:rPr>
        <w:t>высшего и среднего профессионального образования в городском</w:t>
      </w:r>
      <w:r w:rsidR="00F12FF7">
        <w:rPr>
          <w:rFonts w:ascii="Times New Roman" w:hAnsi="Times New Roman" w:cs="Times New Roman"/>
          <w:b w:val="0"/>
          <w:bCs w:val="0"/>
          <w:sz w:val="28"/>
          <w:szCs w:val="28"/>
        </w:rPr>
        <w:t xml:space="preserve"> </w:t>
      </w:r>
      <w:r w:rsidR="00120063" w:rsidRPr="00F12FF7">
        <w:rPr>
          <w:rFonts w:ascii="Times New Roman" w:hAnsi="Times New Roman" w:cs="Times New Roman"/>
          <w:b w:val="0"/>
          <w:bCs w:val="0"/>
          <w:sz w:val="28"/>
          <w:szCs w:val="28"/>
        </w:rPr>
        <w:t>или пригородном сообщении на территории Белгородской области</w:t>
      </w:r>
      <w:r w:rsidR="00F12FF7">
        <w:rPr>
          <w:rFonts w:ascii="Times New Roman" w:hAnsi="Times New Roman" w:cs="Times New Roman"/>
          <w:b w:val="0"/>
          <w:bCs w:val="0"/>
          <w:sz w:val="28"/>
          <w:szCs w:val="28"/>
        </w:rPr>
        <w:t>,</w:t>
      </w:r>
      <w:r w:rsidR="00F12FF7" w:rsidRPr="00F12FF7">
        <w:rPr>
          <w:rFonts w:ascii="Times New Roman" w:hAnsi="Times New Roman" w:cs="Times New Roman"/>
          <w:b w:val="0"/>
          <w:bCs w:val="0"/>
          <w:sz w:val="28"/>
          <w:szCs w:val="28"/>
        </w:rPr>
        <w:t xml:space="preserve"> </w:t>
      </w:r>
      <w:r w:rsidR="00F12FF7">
        <w:rPr>
          <w:rFonts w:ascii="Times New Roman" w:hAnsi="Times New Roman" w:cs="Times New Roman"/>
          <w:b w:val="0"/>
          <w:bCs w:val="0"/>
          <w:sz w:val="28"/>
          <w:szCs w:val="28"/>
        </w:rPr>
        <w:t xml:space="preserve">являющийся </w:t>
      </w:r>
      <w:r w:rsidR="005B2B4A" w:rsidRPr="00F12FF7">
        <w:rPr>
          <w:rFonts w:ascii="Times New Roman" w:hAnsi="Times New Roman" w:cs="Times New Roman"/>
          <w:b w:val="0"/>
          <w:bCs w:val="0"/>
          <w:sz w:val="28"/>
          <w:szCs w:val="28"/>
        </w:rPr>
        <w:t>приложение</w:t>
      </w:r>
      <w:r w:rsidR="00F12FF7">
        <w:rPr>
          <w:rFonts w:ascii="Times New Roman" w:hAnsi="Times New Roman" w:cs="Times New Roman"/>
          <w:b w:val="0"/>
          <w:bCs w:val="0"/>
          <w:sz w:val="28"/>
          <w:szCs w:val="28"/>
        </w:rPr>
        <w:t>м</w:t>
      </w:r>
      <w:r w:rsidR="005B2B4A" w:rsidRPr="00F12FF7">
        <w:rPr>
          <w:rFonts w:ascii="Times New Roman" w:hAnsi="Times New Roman" w:cs="Times New Roman"/>
          <w:b w:val="0"/>
          <w:bCs w:val="0"/>
          <w:sz w:val="28"/>
          <w:szCs w:val="28"/>
        </w:rPr>
        <w:t xml:space="preserve"> № 11 к Программе</w:t>
      </w:r>
      <w:r w:rsidR="00F12FF7">
        <w:rPr>
          <w:rFonts w:ascii="Times New Roman" w:hAnsi="Times New Roman" w:cs="Times New Roman"/>
          <w:b w:val="0"/>
          <w:bCs w:val="0"/>
          <w:sz w:val="28"/>
          <w:szCs w:val="28"/>
        </w:rPr>
        <w:t xml:space="preserve">         (далее</w:t>
      </w:r>
      <w:proofErr w:type="gramEnd"/>
      <w:r w:rsidR="00F12FF7">
        <w:rPr>
          <w:rFonts w:ascii="Times New Roman" w:hAnsi="Times New Roman" w:cs="Times New Roman"/>
          <w:b w:val="0"/>
          <w:bCs w:val="0"/>
          <w:sz w:val="28"/>
          <w:szCs w:val="28"/>
        </w:rPr>
        <w:t xml:space="preserve"> – Порядок 6)</w:t>
      </w:r>
      <w:r w:rsidR="005B2B4A" w:rsidRPr="00F12FF7">
        <w:rPr>
          <w:rFonts w:ascii="Times New Roman" w:hAnsi="Times New Roman" w:cs="Times New Roman"/>
          <w:b w:val="0"/>
          <w:bCs w:val="0"/>
          <w:sz w:val="28"/>
          <w:szCs w:val="28"/>
        </w:rPr>
        <w:t>:</w:t>
      </w:r>
    </w:p>
    <w:p w:rsidR="005B2B4A" w:rsidRDefault="001155CD" w:rsidP="005B2B4A">
      <w:pPr>
        <w:pStyle w:val="20"/>
        <w:ind w:firstLine="0"/>
      </w:pPr>
      <w:r w:rsidRPr="001155CD">
        <w:t xml:space="preserve">          </w:t>
      </w:r>
      <w:r w:rsidR="005B2B4A">
        <w:t xml:space="preserve">- пункт 2  </w:t>
      </w:r>
      <w:r w:rsidR="00F12FF7" w:rsidRPr="00F12FF7">
        <w:rPr>
          <w:bCs/>
          <w:szCs w:val="28"/>
        </w:rPr>
        <w:t>Поряд</w:t>
      </w:r>
      <w:r w:rsidR="00F12FF7">
        <w:rPr>
          <w:bCs/>
          <w:szCs w:val="28"/>
        </w:rPr>
        <w:t>ка</w:t>
      </w:r>
      <w:r w:rsidR="00F12FF7" w:rsidRPr="00F12FF7">
        <w:rPr>
          <w:bCs/>
          <w:szCs w:val="28"/>
        </w:rPr>
        <w:t xml:space="preserve"> 6</w:t>
      </w:r>
      <w:r w:rsidR="005B2B4A">
        <w:t xml:space="preserve"> изложить в следующей редакции:</w:t>
      </w:r>
    </w:p>
    <w:p w:rsidR="005B2B4A" w:rsidRDefault="001155CD" w:rsidP="005B2B4A">
      <w:pPr>
        <w:pStyle w:val="20"/>
        <w:ind w:firstLine="0"/>
        <w:rPr>
          <w:szCs w:val="28"/>
        </w:rPr>
      </w:pPr>
      <w:r w:rsidRPr="001155CD">
        <w:t xml:space="preserve">          </w:t>
      </w:r>
      <w:r w:rsidR="005B2B4A">
        <w:t>«</w:t>
      </w:r>
      <w:r w:rsidR="005B2B4A" w:rsidRPr="00B84854">
        <w:rPr>
          <w:szCs w:val="28"/>
        </w:rPr>
        <w:t xml:space="preserve">2. </w:t>
      </w:r>
      <w:proofErr w:type="gramStart"/>
      <w:r w:rsidR="005B2B4A" w:rsidRPr="00B84854">
        <w:rPr>
          <w:szCs w:val="28"/>
        </w:rPr>
        <w:t xml:space="preserve">Порядок определяет правила предоставления и распределения субсидий из бюджета Белгородской области бюджетам муниципальных районов и городских округов Белгородской области на компенсацию потерь </w:t>
      </w:r>
      <w:r w:rsidR="005B2B4A" w:rsidRPr="00B84854">
        <w:rPr>
          <w:szCs w:val="28"/>
        </w:rPr>
        <w:br/>
        <w:t xml:space="preserve">в доходах перевозчикам, предоставляющим льготный проезд студентам </w:t>
      </w:r>
      <w:r w:rsidR="005B2B4A" w:rsidRPr="00B84854">
        <w:rPr>
          <w:szCs w:val="28"/>
        </w:rPr>
        <w:br/>
        <w:t xml:space="preserve">и аспирантам очной формы обучения организаций высшего и среднего профессионального образования, студентам с ограниченными возможностями здоровья и инвалидностью </w:t>
      </w:r>
      <w:proofErr w:type="spellStart"/>
      <w:r w:rsidR="005B2B4A" w:rsidRPr="00B84854">
        <w:rPr>
          <w:szCs w:val="28"/>
        </w:rPr>
        <w:t>очно-заочной</w:t>
      </w:r>
      <w:proofErr w:type="spellEnd"/>
      <w:r w:rsidR="005B2B4A" w:rsidRPr="00B84854">
        <w:rPr>
          <w:szCs w:val="28"/>
        </w:rPr>
        <w:t xml:space="preserve"> формы обучения организаций среднего профессионального образования в городском или пригородном сообщении на</w:t>
      </w:r>
      <w:proofErr w:type="gramEnd"/>
      <w:r w:rsidR="005B2B4A" w:rsidRPr="00B84854">
        <w:rPr>
          <w:szCs w:val="28"/>
        </w:rPr>
        <w:t xml:space="preserve"> территории Белгородской области (далее </w:t>
      </w:r>
      <w:r w:rsidR="005B2B4A">
        <w:rPr>
          <w:szCs w:val="28"/>
        </w:rPr>
        <w:t>–</w:t>
      </w:r>
      <w:r w:rsidR="005B2B4A" w:rsidRPr="00B84854">
        <w:rPr>
          <w:szCs w:val="28"/>
        </w:rPr>
        <w:t xml:space="preserve"> субсидии)</w:t>
      </w:r>
      <w:proofErr w:type="gramStart"/>
      <w:r w:rsidR="005B2B4A">
        <w:rPr>
          <w:szCs w:val="28"/>
        </w:rPr>
        <w:t>.»</w:t>
      </w:r>
      <w:proofErr w:type="gramEnd"/>
      <w:r w:rsidR="005B2B4A">
        <w:rPr>
          <w:szCs w:val="28"/>
        </w:rPr>
        <w:t>;</w:t>
      </w:r>
    </w:p>
    <w:p w:rsidR="005B2B4A" w:rsidRDefault="001155CD" w:rsidP="005B2B4A">
      <w:pPr>
        <w:pStyle w:val="20"/>
        <w:ind w:firstLine="0"/>
      </w:pPr>
      <w:r w:rsidRPr="001155CD">
        <w:rPr>
          <w:szCs w:val="28"/>
        </w:rPr>
        <w:t xml:space="preserve">          </w:t>
      </w:r>
      <w:r w:rsidR="005B2B4A">
        <w:rPr>
          <w:szCs w:val="28"/>
        </w:rPr>
        <w:t>- третий абзац пункта 6</w:t>
      </w:r>
      <w:r w:rsidR="005B2B4A" w:rsidRPr="005B2B4A">
        <w:t xml:space="preserve"> </w:t>
      </w:r>
      <w:r w:rsidR="00F12FF7" w:rsidRPr="00F12FF7">
        <w:rPr>
          <w:bCs/>
          <w:szCs w:val="28"/>
        </w:rPr>
        <w:t>Поряд</w:t>
      </w:r>
      <w:r w:rsidR="00F12FF7">
        <w:rPr>
          <w:bCs/>
          <w:szCs w:val="28"/>
        </w:rPr>
        <w:t>ка</w:t>
      </w:r>
      <w:r w:rsidR="00F12FF7" w:rsidRPr="00F12FF7">
        <w:rPr>
          <w:bCs/>
          <w:szCs w:val="28"/>
        </w:rPr>
        <w:t xml:space="preserve"> 6</w:t>
      </w:r>
      <w:r w:rsidR="00F12FF7">
        <w:t xml:space="preserve"> </w:t>
      </w:r>
      <w:r w:rsidR="005B2B4A">
        <w:t>исключить</w:t>
      </w:r>
      <w:r w:rsidR="00F12FF7">
        <w:t>.</w:t>
      </w:r>
    </w:p>
    <w:p w:rsidR="00B556E2" w:rsidRDefault="001155CD" w:rsidP="00B556E2">
      <w:pPr>
        <w:pStyle w:val="20"/>
        <w:ind w:firstLine="0"/>
      </w:pPr>
      <w:r w:rsidRPr="001155CD">
        <w:t xml:space="preserve">          </w:t>
      </w:r>
      <w:r w:rsidR="00350100">
        <w:t>2</w:t>
      </w:r>
      <w:r w:rsidR="00B556E2">
        <w:t xml:space="preserve">. </w:t>
      </w:r>
      <w:proofErr w:type="gramStart"/>
      <w:r w:rsidR="00B556E2">
        <w:t>Контроль за</w:t>
      </w:r>
      <w:proofErr w:type="gramEnd"/>
      <w:r w:rsidR="00B556E2">
        <w:t xml:space="preserve"> исполнением настоящего постановления возложить          на </w:t>
      </w:r>
      <w:r w:rsidR="00140C34">
        <w:t xml:space="preserve">заместителя Губернатора  Белгородской области </w:t>
      </w:r>
      <w:r w:rsidR="009779CA">
        <w:t>Базаров</w:t>
      </w:r>
      <w:r w:rsidR="00140C34">
        <w:t>а</w:t>
      </w:r>
      <w:r w:rsidR="00B556E2">
        <w:t xml:space="preserve"> </w:t>
      </w:r>
      <w:r w:rsidR="009779CA">
        <w:t>В.В.</w:t>
      </w:r>
    </w:p>
    <w:p w:rsidR="009056E3" w:rsidRPr="009056E3" w:rsidRDefault="00B556E2" w:rsidP="009056E3">
      <w:pPr>
        <w:pStyle w:val="20"/>
        <w:ind w:firstLine="0"/>
      </w:pPr>
      <w:r>
        <w:t xml:space="preserve">          </w:t>
      </w:r>
      <w:r w:rsidR="00350100">
        <w:t>3</w:t>
      </w:r>
      <w:r>
        <w:t>. Настоящее постановление вступает в силу со дня его официального опубликования.</w:t>
      </w:r>
    </w:p>
    <w:p w:rsidR="009056E3" w:rsidRPr="00F73CA5" w:rsidRDefault="009056E3" w:rsidP="009056E3">
      <w:pPr>
        <w:rPr>
          <w:sz w:val="28"/>
          <w:szCs w:val="28"/>
        </w:rPr>
      </w:pPr>
    </w:p>
    <w:p w:rsidR="009056E3" w:rsidRPr="00F73CA5" w:rsidRDefault="009056E3" w:rsidP="009056E3">
      <w:pPr>
        <w:rPr>
          <w:sz w:val="28"/>
          <w:szCs w:val="28"/>
        </w:rPr>
      </w:pPr>
    </w:p>
    <w:p w:rsidR="009056E3" w:rsidRPr="00F73CA5" w:rsidRDefault="009056E3" w:rsidP="009056E3">
      <w:pPr>
        <w:rPr>
          <w:sz w:val="28"/>
          <w:szCs w:val="28"/>
        </w:rPr>
      </w:pPr>
    </w:p>
    <w:p w:rsidR="00B556E2" w:rsidRDefault="009D5DFC" w:rsidP="00B556E2">
      <w:pPr>
        <w:pStyle w:val="2"/>
        <w:ind w:left="0"/>
        <w:rPr>
          <w:szCs w:val="28"/>
        </w:rPr>
      </w:pPr>
      <w:r>
        <w:rPr>
          <w:szCs w:val="28"/>
        </w:rPr>
        <w:t xml:space="preserve">       </w:t>
      </w:r>
      <w:r w:rsidR="00437E1C">
        <w:rPr>
          <w:szCs w:val="28"/>
        </w:rPr>
        <w:t xml:space="preserve">  </w:t>
      </w:r>
      <w:r w:rsidR="00B556E2">
        <w:rPr>
          <w:szCs w:val="28"/>
        </w:rPr>
        <w:t>Губернатор</w:t>
      </w:r>
    </w:p>
    <w:p w:rsidR="00B556E2" w:rsidRPr="00B35B75" w:rsidRDefault="00B556E2" w:rsidP="00B35B75">
      <w:pPr>
        <w:rPr>
          <w:b/>
          <w:sz w:val="28"/>
          <w:szCs w:val="28"/>
        </w:rPr>
      </w:pPr>
      <w:r w:rsidRPr="001F633F">
        <w:rPr>
          <w:b/>
          <w:sz w:val="28"/>
          <w:szCs w:val="28"/>
        </w:rPr>
        <w:t>Белгородской области</w:t>
      </w:r>
      <w:r>
        <w:rPr>
          <w:b/>
          <w:sz w:val="28"/>
          <w:szCs w:val="28"/>
        </w:rPr>
        <w:t xml:space="preserve">                                      </w:t>
      </w:r>
      <w:r w:rsidR="00CF49F8">
        <w:rPr>
          <w:b/>
          <w:sz w:val="28"/>
          <w:szCs w:val="28"/>
        </w:rPr>
        <w:t xml:space="preserve">                              </w:t>
      </w:r>
      <w:r w:rsidR="009D5DFC">
        <w:rPr>
          <w:b/>
          <w:sz w:val="28"/>
          <w:szCs w:val="28"/>
        </w:rPr>
        <w:t xml:space="preserve">  </w:t>
      </w:r>
      <w:r w:rsidR="00CF49F8">
        <w:rPr>
          <w:b/>
          <w:sz w:val="28"/>
          <w:szCs w:val="28"/>
        </w:rPr>
        <w:t xml:space="preserve"> </w:t>
      </w:r>
      <w:r w:rsidR="009D5DFC">
        <w:rPr>
          <w:b/>
          <w:sz w:val="28"/>
          <w:szCs w:val="28"/>
        </w:rPr>
        <w:t xml:space="preserve"> </w:t>
      </w:r>
      <w:r>
        <w:rPr>
          <w:b/>
          <w:sz w:val="28"/>
          <w:szCs w:val="28"/>
        </w:rPr>
        <w:t>В.В. Гладков</w:t>
      </w:r>
      <w:r w:rsidRPr="002D32D4">
        <w:rPr>
          <w:color w:val="FFFFFF"/>
          <w:szCs w:val="28"/>
        </w:rPr>
        <w:t xml:space="preserve">         Губернатор</w:t>
      </w:r>
    </w:p>
    <w:p w:rsidR="00B1117F" w:rsidRPr="00B8052B" w:rsidRDefault="00B556E2" w:rsidP="00B8052B">
      <w:pPr>
        <w:rPr>
          <w:b/>
          <w:bCs/>
          <w:color w:val="FFFFFF"/>
          <w:sz w:val="28"/>
          <w:szCs w:val="28"/>
        </w:rPr>
      </w:pPr>
      <w:r w:rsidRPr="002D32D4">
        <w:rPr>
          <w:b/>
          <w:bCs/>
          <w:color w:val="FFFFFF"/>
          <w:sz w:val="28"/>
          <w:szCs w:val="28"/>
        </w:rPr>
        <w:t>Белгородской  области                                                                     Е.С. Савченко</w:t>
      </w:r>
    </w:p>
    <w:p w:rsidR="00F6490B" w:rsidRPr="002D32D4" w:rsidRDefault="00F6490B">
      <w:pPr>
        <w:rPr>
          <w:b/>
          <w:bCs/>
          <w:color w:val="FFFFFF"/>
          <w:sz w:val="28"/>
          <w:szCs w:val="28"/>
        </w:rPr>
      </w:pPr>
      <w:r w:rsidRPr="002D32D4">
        <w:rPr>
          <w:b/>
          <w:bCs/>
          <w:color w:val="FFFFFF"/>
          <w:sz w:val="28"/>
          <w:szCs w:val="28"/>
        </w:rPr>
        <w:t>Е.</w:t>
      </w:r>
      <w:r w:rsidR="006952C7" w:rsidRPr="002D32D4">
        <w:rPr>
          <w:b/>
          <w:bCs/>
          <w:color w:val="FFFFFF"/>
          <w:sz w:val="28"/>
          <w:szCs w:val="28"/>
        </w:rPr>
        <w:t>С.</w:t>
      </w:r>
      <w:r w:rsidR="00432CC8" w:rsidRPr="002D32D4">
        <w:rPr>
          <w:b/>
          <w:bCs/>
          <w:color w:val="FFFFFF"/>
          <w:sz w:val="28"/>
          <w:szCs w:val="28"/>
        </w:rPr>
        <w:t xml:space="preserve"> </w:t>
      </w:r>
      <w:r w:rsidRPr="002D32D4">
        <w:rPr>
          <w:b/>
          <w:bCs/>
          <w:color w:val="FFFFFF"/>
          <w:sz w:val="28"/>
          <w:szCs w:val="28"/>
        </w:rPr>
        <w:t>Савченко</w:t>
      </w:r>
    </w:p>
    <w:sectPr w:rsidR="00F6490B" w:rsidRPr="002D32D4" w:rsidSect="00950314">
      <w:headerReference w:type="even" r:id="rId13"/>
      <w:headerReference w:type="default" r:id="rId14"/>
      <w:pgSz w:w="11907" w:h="16840" w:code="9"/>
      <w:pgMar w:top="1247" w:right="624" w:bottom="1247" w:left="1701" w:header="567"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5CD" w:rsidRDefault="001155CD">
      <w:r>
        <w:separator/>
      </w:r>
    </w:p>
  </w:endnote>
  <w:endnote w:type="continuationSeparator" w:id="1">
    <w:p w:rsidR="001155CD" w:rsidRDefault="001155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5CD" w:rsidRDefault="001155CD">
      <w:r>
        <w:separator/>
      </w:r>
    </w:p>
  </w:footnote>
  <w:footnote w:type="continuationSeparator" w:id="1">
    <w:p w:rsidR="001155CD" w:rsidRDefault="001155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5CD" w:rsidRDefault="006E6F39">
    <w:pPr>
      <w:pStyle w:val="a4"/>
      <w:framePr w:wrap="around" w:vAnchor="text" w:hAnchor="margin" w:xAlign="center" w:y="1"/>
      <w:rPr>
        <w:rStyle w:val="a5"/>
      </w:rPr>
    </w:pPr>
    <w:r>
      <w:rPr>
        <w:rStyle w:val="a5"/>
      </w:rPr>
      <w:fldChar w:fldCharType="begin"/>
    </w:r>
    <w:r w:rsidR="001155CD">
      <w:rPr>
        <w:rStyle w:val="a5"/>
      </w:rPr>
      <w:instrText xml:space="preserve">PAGE  </w:instrText>
    </w:r>
    <w:r>
      <w:rPr>
        <w:rStyle w:val="a5"/>
      </w:rPr>
      <w:fldChar w:fldCharType="end"/>
    </w:r>
  </w:p>
  <w:p w:rsidR="001155CD" w:rsidRDefault="001155C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5CD" w:rsidRDefault="006E6F39">
    <w:pPr>
      <w:pStyle w:val="a4"/>
      <w:framePr w:wrap="around" w:vAnchor="text" w:hAnchor="margin" w:xAlign="center" w:y="1"/>
      <w:rPr>
        <w:rStyle w:val="a5"/>
      </w:rPr>
    </w:pPr>
    <w:r>
      <w:rPr>
        <w:rStyle w:val="a5"/>
      </w:rPr>
      <w:fldChar w:fldCharType="begin"/>
    </w:r>
    <w:r w:rsidR="001155CD">
      <w:rPr>
        <w:rStyle w:val="a5"/>
      </w:rPr>
      <w:instrText xml:space="preserve">PAGE  </w:instrText>
    </w:r>
    <w:r>
      <w:rPr>
        <w:rStyle w:val="a5"/>
      </w:rPr>
      <w:fldChar w:fldCharType="separate"/>
    </w:r>
    <w:r w:rsidR="00F8405C">
      <w:rPr>
        <w:rStyle w:val="a5"/>
        <w:noProof/>
      </w:rPr>
      <w:t>5</w:t>
    </w:r>
    <w:r>
      <w:rPr>
        <w:rStyle w:val="a5"/>
      </w:rPr>
      <w:fldChar w:fldCharType="end"/>
    </w:r>
  </w:p>
  <w:p w:rsidR="001155CD" w:rsidRDefault="001155CD" w:rsidP="00B35B7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F461F92"/>
    <w:lvl w:ilvl="0">
      <w:numFmt w:val="bullet"/>
      <w:lvlText w:val="*"/>
      <w:lvlJc w:val="left"/>
    </w:lvl>
  </w:abstractNum>
  <w:num w:numId="1">
    <w:abstractNumId w:val="0"/>
    <w:lvlOverride w:ilvl="0">
      <w:lvl w:ilvl="0">
        <w:start w:val="65535"/>
        <w:numFmt w:val="bullet"/>
        <w:lvlText w:val="-"/>
        <w:legacy w:legacy="1" w:legacySpace="0" w:legacyIndent="225"/>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E0F9C"/>
    <w:rsid w:val="00000395"/>
    <w:rsid w:val="00003046"/>
    <w:rsid w:val="00003088"/>
    <w:rsid w:val="0000308A"/>
    <w:rsid w:val="00003747"/>
    <w:rsid w:val="00004267"/>
    <w:rsid w:val="0000545D"/>
    <w:rsid w:val="00005DC3"/>
    <w:rsid w:val="0001207C"/>
    <w:rsid w:val="000125B9"/>
    <w:rsid w:val="0001291E"/>
    <w:rsid w:val="00012B91"/>
    <w:rsid w:val="00013A3A"/>
    <w:rsid w:val="0001450B"/>
    <w:rsid w:val="000164CE"/>
    <w:rsid w:val="000204B5"/>
    <w:rsid w:val="00020E13"/>
    <w:rsid w:val="00020FA6"/>
    <w:rsid w:val="00021352"/>
    <w:rsid w:val="00021AFC"/>
    <w:rsid w:val="00025D23"/>
    <w:rsid w:val="00026CFB"/>
    <w:rsid w:val="00027CBB"/>
    <w:rsid w:val="000306CB"/>
    <w:rsid w:val="000311A7"/>
    <w:rsid w:val="00031396"/>
    <w:rsid w:val="00031797"/>
    <w:rsid w:val="000326E9"/>
    <w:rsid w:val="00032874"/>
    <w:rsid w:val="000332D6"/>
    <w:rsid w:val="00034237"/>
    <w:rsid w:val="00034EB5"/>
    <w:rsid w:val="00035186"/>
    <w:rsid w:val="000352B6"/>
    <w:rsid w:val="00035CDD"/>
    <w:rsid w:val="0003605E"/>
    <w:rsid w:val="000372D7"/>
    <w:rsid w:val="000409E2"/>
    <w:rsid w:val="00042111"/>
    <w:rsid w:val="00042A1B"/>
    <w:rsid w:val="00042EAD"/>
    <w:rsid w:val="0004479E"/>
    <w:rsid w:val="00047E91"/>
    <w:rsid w:val="000504FE"/>
    <w:rsid w:val="00051F76"/>
    <w:rsid w:val="00055573"/>
    <w:rsid w:val="00055CB4"/>
    <w:rsid w:val="000565BE"/>
    <w:rsid w:val="0005739B"/>
    <w:rsid w:val="00057804"/>
    <w:rsid w:val="00060073"/>
    <w:rsid w:val="000627C8"/>
    <w:rsid w:val="00062D5F"/>
    <w:rsid w:val="0006661B"/>
    <w:rsid w:val="0006766A"/>
    <w:rsid w:val="000720DB"/>
    <w:rsid w:val="00073813"/>
    <w:rsid w:val="000749D4"/>
    <w:rsid w:val="00075151"/>
    <w:rsid w:val="00076232"/>
    <w:rsid w:val="00076C28"/>
    <w:rsid w:val="000802B9"/>
    <w:rsid w:val="000819D8"/>
    <w:rsid w:val="00081A31"/>
    <w:rsid w:val="000848C3"/>
    <w:rsid w:val="00090970"/>
    <w:rsid w:val="0009230D"/>
    <w:rsid w:val="000937F7"/>
    <w:rsid w:val="000939B8"/>
    <w:rsid w:val="00094008"/>
    <w:rsid w:val="00095BEA"/>
    <w:rsid w:val="0009631A"/>
    <w:rsid w:val="00096F0D"/>
    <w:rsid w:val="00097BE1"/>
    <w:rsid w:val="000A0244"/>
    <w:rsid w:val="000A0251"/>
    <w:rsid w:val="000A2612"/>
    <w:rsid w:val="000A42CE"/>
    <w:rsid w:val="000A4D15"/>
    <w:rsid w:val="000A4F90"/>
    <w:rsid w:val="000A51A6"/>
    <w:rsid w:val="000B0EAE"/>
    <w:rsid w:val="000B1603"/>
    <w:rsid w:val="000B232A"/>
    <w:rsid w:val="000B4DBA"/>
    <w:rsid w:val="000B6A12"/>
    <w:rsid w:val="000B6E5B"/>
    <w:rsid w:val="000B7186"/>
    <w:rsid w:val="000B7ADE"/>
    <w:rsid w:val="000C071A"/>
    <w:rsid w:val="000C143B"/>
    <w:rsid w:val="000C25F5"/>
    <w:rsid w:val="000C4705"/>
    <w:rsid w:val="000C7899"/>
    <w:rsid w:val="000C7B3D"/>
    <w:rsid w:val="000D04E8"/>
    <w:rsid w:val="000D6A81"/>
    <w:rsid w:val="000D7178"/>
    <w:rsid w:val="000D773C"/>
    <w:rsid w:val="000D7DA3"/>
    <w:rsid w:val="000E11F7"/>
    <w:rsid w:val="000E1EB3"/>
    <w:rsid w:val="000E2325"/>
    <w:rsid w:val="000E40DE"/>
    <w:rsid w:val="000E4D3A"/>
    <w:rsid w:val="000E55BB"/>
    <w:rsid w:val="000E6D23"/>
    <w:rsid w:val="000F051E"/>
    <w:rsid w:val="000F0823"/>
    <w:rsid w:val="000F31EC"/>
    <w:rsid w:val="000F3EA0"/>
    <w:rsid w:val="000F42A0"/>
    <w:rsid w:val="000F44EE"/>
    <w:rsid w:val="000F4B5A"/>
    <w:rsid w:val="0010320F"/>
    <w:rsid w:val="00103910"/>
    <w:rsid w:val="00104094"/>
    <w:rsid w:val="00105A76"/>
    <w:rsid w:val="00106303"/>
    <w:rsid w:val="00107696"/>
    <w:rsid w:val="00111522"/>
    <w:rsid w:val="00111655"/>
    <w:rsid w:val="00114433"/>
    <w:rsid w:val="001155CD"/>
    <w:rsid w:val="001164C0"/>
    <w:rsid w:val="001168B0"/>
    <w:rsid w:val="00117A87"/>
    <w:rsid w:val="00117C0E"/>
    <w:rsid w:val="00117D72"/>
    <w:rsid w:val="00120063"/>
    <w:rsid w:val="00120333"/>
    <w:rsid w:val="00121D73"/>
    <w:rsid w:val="0012517A"/>
    <w:rsid w:val="00126D2C"/>
    <w:rsid w:val="00127F77"/>
    <w:rsid w:val="00130164"/>
    <w:rsid w:val="0013066A"/>
    <w:rsid w:val="001306B8"/>
    <w:rsid w:val="00130B19"/>
    <w:rsid w:val="00131F39"/>
    <w:rsid w:val="00133582"/>
    <w:rsid w:val="0013555E"/>
    <w:rsid w:val="00135D50"/>
    <w:rsid w:val="00135F6A"/>
    <w:rsid w:val="00137A2D"/>
    <w:rsid w:val="00140C34"/>
    <w:rsid w:val="0014173B"/>
    <w:rsid w:val="00142C5E"/>
    <w:rsid w:val="00145511"/>
    <w:rsid w:val="0014574F"/>
    <w:rsid w:val="00150080"/>
    <w:rsid w:val="00151544"/>
    <w:rsid w:val="00156DE5"/>
    <w:rsid w:val="00157686"/>
    <w:rsid w:val="00162FC6"/>
    <w:rsid w:val="00163B22"/>
    <w:rsid w:val="001665E4"/>
    <w:rsid w:val="00166C62"/>
    <w:rsid w:val="001710BC"/>
    <w:rsid w:val="001725C5"/>
    <w:rsid w:val="001741FF"/>
    <w:rsid w:val="00174696"/>
    <w:rsid w:val="00174BC6"/>
    <w:rsid w:val="00175345"/>
    <w:rsid w:val="001800C0"/>
    <w:rsid w:val="001804C1"/>
    <w:rsid w:val="00180AE1"/>
    <w:rsid w:val="00181025"/>
    <w:rsid w:val="001823BE"/>
    <w:rsid w:val="001827A3"/>
    <w:rsid w:val="00182EA7"/>
    <w:rsid w:val="00183AA1"/>
    <w:rsid w:val="00183F95"/>
    <w:rsid w:val="00185178"/>
    <w:rsid w:val="00186BAF"/>
    <w:rsid w:val="001909BB"/>
    <w:rsid w:val="00190B11"/>
    <w:rsid w:val="0019404F"/>
    <w:rsid w:val="001973A8"/>
    <w:rsid w:val="001974E0"/>
    <w:rsid w:val="001A0F57"/>
    <w:rsid w:val="001A1029"/>
    <w:rsid w:val="001A445A"/>
    <w:rsid w:val="001A562C"/>
    <w:rsid w:val="001A7497"/>
    <w:rsid w:val="001B1740"/>
    <w:rsid w:val="001B1C1B"/>
    <w:rsid w:val="001B1C71"/>
    <w:rsid w:val="001B614B"/>
    <w:rsid w:val="001B7176"/>
    <w:rsid w:val="001B775F"/>
    <w:rsid w:val="001C3A07"/>
    <w:rsid w:val="001C4AF8"/>
    <w:rsid w:val="001C58EF"/>
    <w:rsid w:val="001C6011"/>
    <w:rsid w:val="001C7471"/>
    <w:rsid w:val="001D00BB"/>
    <w:rsid w:val="001D0C44"/>
    <w:rsid w:val="001D258E"/>
    <w:rsid w:val="001D26A6"/>
    <w:rsid w:val="001D2B0F"/>
    <w:rsid w:val="001D2CA8"/>
    <w:rsid w:val="001D3D1D"/>
    <w:rsid w:val="001D62F0"/>
    <w:rsid w:val="001D7F58"/>
    <w:rsid w:val="001E02BF"/>
    <w:rsid w:val="001E2570"/>
    <w:rsid w:val="001E3F1C"/>
    <w:rsid w:val="001E4D42"/>
    <w:rsid w:val="001E4DCF"/>
    <w:rsid w:val="001E572B"/>
    <w:rsid w:val="001E591A"/>
    <w:rsid w:val="001E62A2"/>
    <w:rsid w:val="001E6C14"/>
    <w:rsid w:val="001E7786"/>
    <w:rsid w:val="001F141A"/>
    <w:rsid w:val="001F60FA"/>
    <w:rsid w:val="001F633F"/>
    <w:rsid w:val="002046E9"/>
    <w:rsid w:val="002052B2"/>
    <w:rsid w:val="0020731A"/>
    <w:rsid w:val="00207B53"/>
    <w:rsid w:val="002109DC"/>
    <w:rsid w:val="00211DCB"/>
    <w:rsid w:val="002143FF"/>
    <w:rsid w:val="00216714"/>
    <w:rsid w:val="0021733F"/>
    <w:rsid w:val="00217E4D"/>
    <w:rsid w:val="00220B9C"/>
    <w:rsid w:val="00223764"/>
    <w:rsid w:val="00226613"/>
    <w:rsid w:val="002271A0"/>
    <w:rsid w:val="002304D2"/>
    <w:rsid w:val="0023438E"/>
    <w:rsid w:val="00235FF8"/>
    <w:rsid w:val="002367FC"/>
    <w:rsid w:val="0023691C"/>
    <w:rsid w:val="002427FF"/>
    <w:rsid w:val="002448F3"/>
    <w:rsid w:val="00245A64"/>
    <w:rsid w:val="00246AD7"/>
    <w:rsid w:val="00246DE0"/>
    <w:rsid w:val="00247759"/>
    <w:rsid w:val="00254181"/>
    <w:rsid w:val="002548AF"/>
    <w:rsid w:val="002560EE"/>
    <w:rsid w:val="00263FC4"/>
    <w:rsid w:val="00264E22"/>
    <w:rsid w:val="00266A5D"/>
    <w:rsid w:val="00267D85"/>
    <w:rsid w:val="0027087E"/>
    <w:rsid w:val="00272CE3"/>
    <w:rsid w:val="002740DB"/>
    <w:rsid w:val="00277265"/>
    <w:rsid w:val="002777D1"/>
    <w:rsid w:val="00277A37"/>
    <w:rsid w:val="00277FD9"/>
    <w:rsid w:val="00280606"/>
    <w:rsid w:val="00280B07"/>
    <w:rsid w:val="00281C7D"/>
    <w:rsid w:val="0028526A"/>
    <w:rsid w:val="00285B03"/>
    <w:rsid w:val="00285B42"/>
    <w:rsid w:val="00286BA4"/>
    <w:rsid w:val="00287566"/>
    <w:rsid w:val="002877C4"/>
    <w:rsid w:val="00290BFF"/>
    <w:rsid w:val="0029184C"/>
    <w:rsid w:val="00292CB4"/>
    <w:rsid w:val="00293F96"/>
    <w:rsid w:val="00295ED3"/>
    <w:rsid w:val="00295FAF"/>
    <w:rsid w:val="00297EAC"/>
    <w:rsid w:val="002A0803"/>
    <w:rsid w:val="002A23FC"/>
    <w:rsid w:val="002A2521"/>
    <w:rsid w:val="002A30A1"/>
    <w:rsid w:val="002A6BCE"/>
    <w:rsid w:val="002A6D33"/>
    <w:rsid w:val="002B01EF"/>
    <w:rsid w:val="002B0227"/>
    <w:rsid w:val="002B1D7D"/>
    <w:rsid w:val="002B239B"/>
    <w:rsid w:val="002B3567"/>
    <w:rsid w:val="002B3957"/>
    <w:rsid w:val="002B607C"/>
    <w:rsid w:val="002B6B7F"/>
    <w:rsid w:val="002C0E90"/>
    <w:rsid w:val="002C1E8B"/>
    <w:rsid w:val="002D1649"/>
    <w:rsid w:val="002D2E4C"/>
    <w:rsid w:val="002D32D4"/>
    <w:rsid w:val="002D3915"/>
    <w:rsid w:val="002D4504"/>
    <w:rsid w:val="002D4982"/>
    <w:rsid w:val="002D6618"/>
    <w:rsid w:val="002D7096"/>
    <w:rsid w:val="002D7D1A"/>
    <w:rsid w:val="002E04D8"/>
    <w:rsid w:val="002E05F1"/>
    <w:rsid w:val="002E0E39"/>
    <w:rsid w:val="002E11B8"/>
    <w:rsid w:val="002E162A"/>
    <w:rsid w:val="002F0ECE"/>
    <w:rsid w:val="002F2436"/>
    <w:rsid w:val="00301370"/>
    <w:rsid w:val="003045C1"/>
    <w:rsid w:val="00304BF5"/>
    <w:rsid w:val="003102EB"/>
    <w:rsid w:val="00310ABC"/>
    <w:rsid w:val="00310B39"/>
    <w:rsid w:val="00310DB8"/>
    <w:rsid w:val="00311545"/>
    <w:rsid w:val="00315056"/>
    <w:rsid w:val="003151AE"/>
    <w:rsid w:val="00315986"/>
    <w:rsid w:val="00316A0E"/>
    <w:rsid w:val="003207ED"/>
    <w:rsid w:val="0032102E"/>
    <w:rsid w:val="00321AED"/>
    <w:rsid w:val="00322F06"/>
    <w:rsid w:val="003300D4"/>
    <w:rsid w:val="003307EC"/>
    <w:rsid w:val="003311DE"/>
    <w:rsid w:val="00333B17"/>
    <w:rsid w:val="00336842"/>
    <w:rsid w:val="00336B28"/>
    <w:rsid w:val="00337009"/>
    <w:rsid w:val="0034078F"/>
    <w:rsid w:val="00341636"/>
    <w:rsid w:val="0034339D"/>
    <w:rsid w:val="00343701"/>
    <w:rsid w:val="00343951"/>
    <w:rsid w:val="003451E6"/>
    <w:rsid w:val="00345FFA"/>
    <w:rsid w:val="0034664D"/>
    <w:rsid w:val="00346AB4"/>
    <w:rsid w:val="00347D6E"/>
    <w:rsid w:val="00350100"/>
    <w:rsid w:val="003508C0"/>
    <w:rsid w:val="00350AFB"/>
    <w:rsid w:val="00352DB7"/>
    <w:rsid w:val="003531BD"/>
    <w:rsid w:val="003535BD"/>
    <w:rsid w:val="003550A5"/>
    <w:rsid w:val="00356AF3"/>
    <w:rsid w:val="00360686"/>
    <w:rsid w:val="00362735"/>
    <w:rsid w:val="0036497E"/>
    <w:rsid w:val="00364ECA"/>
    <w:rsid w:val="003651F7"/>
    <w:rsid w:val="00365225"/>
    <w:rsid w:val="003654D3"/>
    <w:rsid w:val="00367316"/>
    <w:rsid w:val="00370FA8"/>
    <w:rsid w:val="003719A0"/>
    <w:rsid w:val="00373637"/>
    <w:rsid w:val="003742CE"/>
    <w:rsid w:val="00380065"/>
    <w:rsid w:val="00380509"/>
    <w:rsid w:val="00380909"/>
    <w:rsid w:val="00380F3D"/>
    <w:rsid w:val="00381DD1"/>
    <w:rsid w:val="00385665"/>
    <w:rsid w:val="0038608E"/>
    <w:rsid w:val="003863C9"/>
    <w:rsid w:val="00387B31"/>
    <w:rsid w:val="00391909"/>
    <w:rsid w:val="00391B68"/>
    <w:rsid w:val="003923F5"/>
    <w:rsid w:val="00393769"/>
    <w:rsid w:val="00393C8A"/>
    <w:rsid w:val="00393E2C"/>
    <w:rsid w:val="00394CBC"/>
    <w:rsid w:val="00395C9B"/>
    <w:rsid w:val="00395DB1"/>
    <w:rsid w:val="00396D32"/>
    <w:rsid w:val="003A0130"/>
    <w:rsid w:val="003A2CB9"/>
    <w:rsid w:val="003A3919"/>
    <w:rsid w:val="003A5905"/>
    <w:rsid w:val="003A6C19"/>
    <w:rsid w:val="003A7BC8"/>
    <w:rsid w:val="003B00B3"/>
    <w:rsid w:val="003B0A1A"/>
    <w:rsid w:val="003B10D7"/>
    <w:rsid w:val="003B2D51"/>
    <w:rsid w:val="003B3F01"/>
    <w:rsid w:val="003B5863"/>
    <w:rsid w:val="003B747D"/>
    <w:rsid w:val="003C08FE"/>
    <w:rsid w:val="003C1486"/>
    <w:rsid w:val="003C1B81"/>
    <w:rsid w:val="003C206D"/>
    <w:rsid w:val="003C2616"/>
    <w:rsid w:val="003C2BC0"/>
    <w:rsid w:val="003C50A5"/>
    <w:rsid w:val="003C6FD6"/>
    <w:rsid w:val="003D02E1"/>
    <w:rsid w:val="003D28B5"/>
    <w:rsid w:val="003D3711"/>
    <w:rsid w:val="003D4AF6"/>
    <w:rsid w:val="003D6CD1"/>
    <w:rsid w:val="003D7A3B"/>
    <w:rsid w:val="003D7FCF"/>
    <w:rsid w:val="003E0B43"/>
    <w:rsid w:val="003E1EC7"/>
    <w:rsid w:val="003E2B7E"/>
    <w:rsid w:val="003E3FD3"/>
    <w:rsid w:val="003E4F0B"/>
    <w:rsid w:val="003E5395"/>
    <w:rsid w:val="003F0B32"/>
    <w:rsid w:val="003F1C1E"/>
    <w:rsid w:val="003F591F"/>
    <w:rsid w:val="003F69E6"/>
    <w:rsid w:val="003F6FBC"/>
    <w:rsid w:val="003F78EF"/>
    <w:rsid w:val="00401848"/>
    <w:rsid w:val="00401A5A"/>
    <w:rsid w:val="004026E9"/>
    <w:rsid w:val="004109EA"/>
    <w:rsid w:val="00410CEA"/>
    <w:rsid w:val="00410CEE"/>
    <w:rsid w:val="0041112A"/>
    <w:rsid w:val="004125BF"/>
    <w:rsid w:val="004147D2"/>
    <w:rsid w:val="00414E0D"/>
    <w:rsid w:val="00415822"/>
    <w:rsid w:val="00417540"/>
    <w:rsid w:val="0042063B"/>
    <w:rsid w:val="0042121E"/>
    <w:rsid w:val="0042167B"/>
    <w:rsid w:val="00421858"/>
    <w:rsid w:val="00423E28"/>
    <w:rsid w:val="00424254"/>
    <w:rsid w:val="00427289"/>
    <w:rsid w:val="0042757B"/>
    <w:rsid w:val="00427CA2"/>
    <w:rsid w:val="0043044B"/>
    <w:rsid w:val="00432178"/>
    <w:rsid w:val="004323DE"/>
    <w:rsid w:val="00432CC8"/>
    <w:rsid w:val="00432CFB"/>
    <w:rsid w:val="004356EB"/>
    <w:rsid w:val="00435991"/>
    <w:rsid w:val="00436354"/>
    <w:rsid w:val="00437DBD"/>
    <w:rsid w:val="00437E1C"/>
    <w:rsid w:val="00437E6C"/>
    <w:rsid w:val="004453EF"/>
    <w:rsid w:val="00445EC9"/>
    <w:rsid w:val="00447AA8"/>
    <w:rsid w:val="00450E91"/>
    <w:rsid w:val="0045365B"/>
    <w:rsid w:val="004537A6"/>
    <w:rsid w:val="00455D4B"/>
    <w:rsid w:val="00460FC1"/>
    <w:rsid w:val="00463E71"/>
    <w:rsid w:val="0046440D"/>
    <w:rsid w:val="0047164B"/>
    <w:rsid w:val="004731D7"/>
    <w:rsid w:val="00473ADB"/>
    <w:rsid w:val="0047576F"/>
    <w:rsid w:val="004777A4"/>
    <w:rsid w:val="004838CF"/>
    <w:rsid w:val="0048614B"/>
    <w:rsid w:val="0048656C"/>
    <w:rsid w:val="004905A5"/>
    <w:rsid w:val="004921A6"/>
    <w:rsid w:val="00492F50"/>
    <w:rsid w:val="004A0F68"/>
    <w:rsid w:val="004A2657"/>
    <w:rsid w:val="004A476E"/>
    <w:rsid w:val="004A78AD"/>
    <w:rsid w:val="004B36D0"/>
    <w:rsid w:val="004B4965"/>
    <w:rsid w:val="004B599F"/>
    <w:rsid w:val="004B5DD0"/>
    <w:rsid w:val="004B7AD4"/>
    <w:rsid w:val="004C5DBB"/>
    <w:rsid w:val="004C6365"/>
    <w:rsid w:val="004C6B89"/>
    <w:rsid w:val="004D0FBC"/>
    <w:rsid w:val="004D17D1"/>
    <w:rsid w:val="004D1F4B"/>
    <w:rsid w:val="004D39F9"/>
    <w:rsid w:val="004D47F3"/>
    <w:rsid w:val="004D48B0"/>
    <w:rsid w:val="004D5EEF"/>
    <w:rsid w:val="004D7710"/>
    <w:rsid w:val="004E1818"/>
    <w:rsid w:val="004E2024"/>
    <w:rsid w:val="004E2944"/>
    <w:rsid w:val="004E4D62"/>
    <w:rsid w:val="004E55F2"/>
    <w:rsid w:val="004E644C"/>
    <w:rsid w:val="004E7322"/>
    <w:rsid w:val="004F0243"/>
    <w:rsid w:val="004F25B7"/>
    <w:rsid w:val="004F69B3"/>
    <w:rsid w:val="004F750C"/>
    <w:rsid w:val="004F7AA1"/>
    <w:rsid w:val="004F7EC4"/>
    <w:rsid w:val="005003BF"/>
    <w:rsid w:val="00502922"/>
    <w:rsid w:val="0050478A"/>
    <w:rsid w:val="005073B1"/>
    <w:rsid w:val="005135BF"/>
    <w:rsid w:val="00513840"/>
    <w:rsid w:val="00513C7E"/>
    <w:rsid w:val="00516A15"/>
    <w:rsid w:val="00521BDD"/>
    <w:rsid w:val="00524453"/>
    <w:rsid w:val="00525467"/>
    <w:rsid w:val="00525AD7"/>
    <w:rsid w:val="0052688D"/>
    <w:rsid w:val="00530786"/>
    <w:rsid w:val="00530925"/>
    <w:rsid w:val="00531E09"/>
    <w:rsid w:val="005325DC"/>
    <w:rsid w:val="00533C51"/>
    <w:rsid w:val="00535B20"/>
    <w:rsid w:val="00535CB8"/>
    <w:rsid w:val="00537756"/>
    <w:rsid w:val="00543B80"/>
    <w:rsid w:val="0054670A"/>
    <w:rsid w:val="00547A93"/>
    <w:rsid w:val="00550C7D"/>
    <w:rsid w:val="00550C8A"/>
    <w:rsid w:val="00551967"/>
    <w:rsid w:val="00551DAA"/>
    <w:rsid w:val="005525EE"/>
    <w:rsid w:val="00552617"/>
    <w:rsid w:val="00552BCC"/>
    <w:rsid w:val="00553E2D"/>
    <w:rsid w:val="0055699E"/>
    <w:rsid w:val="0055741B"/>
    <w:rsid w:val="00560F7A"/>
    <w:rsid w:val="00561AB0"/>
    <w:rsid w:val="00561FF8"/>
    <w:rsid w:val="0056238C"/>
    <w:rsid w:val="00562C8A"/>
    <w:rsid w:val="00566B35"/>
    <w:rsid w:val="005701F4"/>
    <w:rsid w:val="00572817"/>
    <w:rsid w:val="005742DF"/>
    <w:rsid w:val="005746E7"/>
    <w:rsid w:val="00574DDF"/>
    <w:rsid w:val="00576038"/>
    <w:rsid w:val="005801BA"/>
    <w:rsid w:val="00581436"/>
    <w:rsid w:val="00581D1D"/>
    <w:rsid w:val="00584F9F"/>
    <w:rsid w:val="0058745D"/>
    <w:rsid w:val="00590A84"/>
    <w:rsid w:val="0059142B"/>
    <w:rsid w:val="005942F6"/>
    <w:rsid w:val="005949DA"/>
    <w:rsid w:val="005A0EFC"/>
    <w:rsid w:val="005A1919"/>
    <w:rsid w:val="005A5155"/>
    <w:rsid w:val="005A5F80"/>
    <w:rsid w:val="005A7253"/>
    <w:rsid w:val="005A7F94"/>
    <w:rsid w:val="005B2B4A"/>
    <w:rsid w:val="005B48ED"/>
    <w:rsid w:val="005B75AB"/>
    <w:rsid w:val="005C1E09"/>
    <w:rsid w:val="005C3EBE"/>
    <w:rsid w:val="005C5E71"/>
    <w:rsid w:val="005D0920"/>
    <w:rsid w:val="005D1222"/>
    <w:rsid w:val="005D507B"/>
    <w:rsid w:val="005E1E91"/>
    <w:rsid w:val="005E2BB6"/>
    <w:rsid w:val="005E3477"/>
    <w:rsid w:val="005E737F"/>
    <w:rsid w:val="005E7483"/>
    <w:rsid w:val="005E7F1A"/>
    <w:rsid w:val="005F00EF"/>
    <w:rsid w:val="005F10B8"/>
    <w:rsid w:val="005F21CD"/>
    <w:rsid w:val="005F309F"/>
    <w:rsid w:val="005F3B23"/>
    <w:rsid w:val="005F4DA3"/>
    <w:rsid w:val="005F5DE4"/>
    <w:rsid w:val="005F70CF"/>
    <w:rsid w:val="005F733B"/>
    <w:rsid w:val="005F764B"/>
    <w:rsid w:val="005F7B72"/>
    <w:rsid w:val="005F7F3C"/>
    <w:rsid w:val="006009FB"/>
    <w:rsid w:val="0060155A"/>
    <w:rsid w:val="00601F9D"/>
    <w:rsid w:val="00604558"/>
    <w:rsid w:val="0060479A"/>
    <w:rsid w:val="00604FFE"/>
    <w:rsid w:val="006052C9"/>
    <w:rsid w:val="006054C9"/>
    <w:rsid w:val="006058A4"/>
    <w:rsid w:val="00606384"/>
    <w:rsid w:val="006070C7"/>
    <w:rsid w:val="006071EE"/>
    <w:rsid w:val="00607250"/>
    <w:rsid w:val="006077AD"/>
    <w:rsid w:val="006116DE"/>
    <w:rsid w:val="00611F0A"/>
    <w:rsid w:val="006134EC"/>
    <w:rsid w:val="006141F4"/>
    <w:rsid w:val="00614625"/>
    <w:rsid w:val="00614919"/>
    <w:rsid w:val="00615FEF"/>
    <w:rsid w:val="006167D1"/>
    <w:rsid w:val="0061729F"/>
    <w:rsid w:val="00617EBB"/>
    <w:rsid w:val="00623416"/>
    <w:rsid w:val="006252E8"/>
    <w:rsid w:val="006263EC"/>
    <w:rsid w:val="00626EDF"/>
    <w:rsid w:val="006273E3"/>
    <w:rsid w:val="006302F9"/>
    <w:rsid w:val="00631333"/>
    <w:rsid w:val="00632CD4"/>
    <w:rsid w:val="00634C37"/>
    <w:rsid w:val="00642DDC"/>
    <w:rsid w:val="00643638"/>
    <w:rsid w:val="00643AF3"/>
    <w:rsid w:val="006462A4"/>
    <w:rsid w:val="00647D5D"/>
    <w:rsid w:val="0065036D"/>
    <w:rsid w:val="0065147A"/>
    <w:rsid w:val="00652A28"/>
    <w:rsid w:val="00653178"/>
    <w:rsid w:val="00653FCB"/>
    <w:rsid w:val="0065554A"/>
    <w:rsid w:val="006601F3"/>
    <w:rsid w:val="006627BB"/>
    <w:rsid w:val="0066380F"/>
    <w:rsid w:val="00663921"/>
    <w:rsid w:val="00664B5A"/>
    <w:rsid w:val="0066513E"/>
    <w:rsid w:val="00665248"/>
    <w:rsid w:val="0066760F"/>
    <w:rsid w:val="00667C04"/>
    <w:rsid w:val="00671935"/>
    <w:rsid w:val="00671992"/>
    <w:rsid w:val="00672584"/>
    <w:rsid w:val="006800D2"/>
    <w:rsid w:val="00681568"/>
    <w:rsid w:val="00681B4A"/>
    <w:rsid w:val="00681CE6"/>
    <w:rsid w:val="00682683"/>
    <w:rsid w:val="00686BD8"/>
    <w:rsid w:val="00687860"/>
    <w:rsid w:val="00693490"/>
    <w:rsid w:val="006947E6"/>
    <w:rsid w:val="00694E26"/>
    <w:rsid w:val="006952C7"/>
    <w:rsid w:val="00696086"/>
    <w:rsid w:val="006A0B81"/>
    <w:rsid w:val="006A33D3"/>
    <w:rsid w:val="006A41E2"/>
    <w:rsid w:val="006A6689"/>
    <w:rsid w:val="006A716A"/>
    <w:rsid w:val="006A7405"/>
    <w:rsid w:val="006A77AA"/>
    <w:rsid w:val="006A7B5E"/>
    <w:rsid w:val="006B04CE"/>
    <w:rsid w:val="006B0DF2"/>
    <w:rsid w:val="006B1D81"/>
    <w:rsid w:val="006B1F38"/>
    <w:rsid w:val="006B3A7C"/>
    <w:rsid w:val="006B3DB5"/>
    <w:rsid w:val="006B4415"/>
    <w:rsid w:val="006B4B74"/>
    <w:rsid w:val="006B4F53"/>
    <w:rsid w:val="006C01E9"/>
    <w:rsid w:val="006C0ED7"/>
    <w:rsid w:val="006D250E"/>
    <w:rsid w:val="006D2888"/>
    <w:rsid w:val="006D3BED"/>
    <w:rsid w:val="006D4796"/>
    <w:rsid w:val="006E0892"/>
    <w:rsid w:val="006E17A8"/>
    <w:rsid w:val="006E2C01"/>
    <w:rsid w:val="006E3A3A"/>
    <w:rsid w:val="006E3B99"/>
    <w:rsid w:val="006E6F39"/>
    <w:rsid w:val="006E7429"/>
    <w:rsid w:val="006F5A89"/>
    <w:rsid w:val="006F7EB1"/>
    <w:rsid w:val="00703DA0"/>
    <w:rsid w:val="00704926"/>
    <w:rsid w:val="00704A2B"/>
    <w:rsid w:val="0071312D"/>
    <w:rsid w:val="007136D9"/>
    <w:rsid w:val="00713BA2"/>
    <w:rsid w:val="007144BC"/>
    <w:rsid w:val="0071509A"/>
    <w:rsid w:val="007179A3"/>
    <w:rsid w:val="00720B8C"/>
    <w:rsid w:val="00721188"/>
    <w:rsid w:val="0072138B"/>
    <w:rsid w:val="007244D7"/>
    <w:rsid w:val="007249F0"/>
    <w:rsid w:val="007264CF"/>
    <w:rsid w:val="00732669"/>
    <w:rsid w:val="00732C70"/>
    <w:rsid w:val="007378D3"/>
    <w:rsid w:val="007405C1"/>
    <w:rsid w:val="007416CF"/>
    <w:rsid w:val="00741FA2"/>
    <w:rsid w:val="00742822"/>
    <w:rsid w:val="0074368D"/>
    <w:rsid w:val="007437B4"/>
    <w:rsid w:val="00743C38"/>
    <w:rsid w:val="00744001"/>
    <w:rsid w:val="00746234"/>
    <w:rsid w:val="007463D9"/>
    <w:rsid w:val="00746F11"/>
    <w:rsid w:val="00747EEC"/>
    <w:rsid w:val="0075065E"/>
    <w:rsid w:val="00750809"/>
    <w:rsid w:val="00750CAC"/>
    <w:rsid w:val="00751FA4"/>
    <w:rsid w:val="00755B01"/>
    <w:rsid w:val="00755E1D"/>
    <w:rsid w:val="00756987"/>
    <w:rsid w:val="007573B7"/>
    <w:rsid w:val="00762134"/>
    <w:rsid w:val="00762330"/>
    <w:rsid w:val="00766961"/>
    <w:rsid w:val="0077050F"/>
    <w:rsid w:val="00771465"/>
    <w:rsid w:val="0077250F"/>
    <w:rsid w:val="00772BEB"/>
    <w:rsid w:val="007735CB"/>
    <w:rsid w:val="0077393C"/>
    <w:rsid w:val="00773CA0"/>
    <w:rsid w:val="00774ECA"/>
    <w:rsid w:val="00775969"/>
    <w:rsid w:val="00776272"/>
    <w:rsid w:val="00777072"/>
    <w:rsid w:val="007777BB"/>
    <w:rsid w:val="007815A6"/>
    <w:rsid w:val="0078371D"/>
    <w:rsid w:val="00784392"/>
    <w:rsid w:val="00784780"/>
    <w:rsid w:val="0078791E"/>
    <w:rsid w:val="00790155"/>
    <w:rsid w:val="00790714"/>
    <w:rsid w:val="00793BB4"/>
    <w:rsid w:val="00795A93"/>
    <w:rsid w:val="00797F8B"/>
    <w:rsid w:val="007A2434"/>
    <w:rsid w:val="007A244C"/>
    <w:rsid w:val="007A3318"/>
    <w:rsid w:val="007A3775"/>
    <w:rsid w:val="007A5488"/>
    <w:rsid w:val="007B13BF"/>
    <w:rsid w:val="007B30BE"/>
    <w:rsid w:val="007B3485"/>
    <w:rsid w:val="007B3550"/>
    <w:rsid w:val="007B459C"/>
    <w:rsid w:val="007B5B97"/>
    <w:rsid w:val="007B7366"/>
    <w:rsid w:val="007C43A3"/>
    <w:rsid w:val="007C6347"/>
    <w:rsid w:val="007C7BCC"/>
    <w:rsid w:val="007D04E8"/>
    <w:rsid w:val="007D5A0D"/>
    <w:rsid w:val="007D670D"/>
    <w:rsid w:val="007D6F3C"/>
    <w:rsid w:val="007E1A94"/>
    <w:rsid w:val="007E2B0C"/>
    <w:rsid w:val="007E3852"/>
    <w:rsid w:val="007E5088"/>
    <w:rsid w:val="007E51D7"/>
    <w:rsid w:val="007E6368"/>
    <w:rsid w:val="007E7647"/>
    <w:rsid w:val="007F0B20"/>
    <w:rsid w:val="007F7482"/>
    <w:rsid w:val="007F75F2"/>
    <w:rsid w:val="008012CD"/>
    <w:rsid w:val="00801643"/>
    <w:rsid w:val="008022BF"/>
    <w:rsid w:val="008035C8"/>
    <w:rsid w:val="00804F05"/>
    <w:rsid w:val="00805499"/>
    <w:rsid w:val="008103A0"/>
    <w:rsid w:val="00810832"/>
    <w:rsid w:val="00813690"/>
    <w:rsid w:val="008152B5"/>
    <w:rsid w:val="00815563"/>
    <w:rsid w:val="008174AE"/>
    <w:rsid w:val="00817559"/>
    <w:rsid w:val="00820162"/>
    <w:rsid w:val="0082056C"/>
    <w:rsid w:val="00821904"/>
    <w:rsid w:val="00821B5E"/>
    <w:rsid w:val="00822F7F"/>
    <w:rsid w:val="0082487C"/>
    <w:rsid w:val="00824D8A"/>
    <w:rsid w:val="008253E8"/>
    <w:rsid w:val="00825892"/>
    <w:rsid w:val="00825947"/>
    <w:rsid w:val="00826505"/>
    <w:rsid w:val="00830EFD"/>
    <w:rsid w:val="008310B2"/>
    <w:rsid w:val="008317D1"/>
    <w:rsid w:val="0083385A"/>
    <w:rsid w:val="00834A24"/>
    <w:rsid w:val="00834B2E"/>
    <w:rsid w:val="00835613"/>
    <w:rsid w:val="00835DFA"/>
    <w:rsid w:val="00837ABF"/>
    <w:rsid w:val="00840473"/>
    <w:rsid w:val="008409BD"/>
    <w:rsid w:val="00840F07"/>
    <w:rsid w:val="00841933"/>
    <w:rsid w:val="00841BC6"/>
    <w:rsid w:val="00841D5B"/>
    <w:rsid w:val="008429C7"/>
    <w:rsid w:val="008437B4"/>
    <w:rsid w:val="00844D73"/>
    <w:rsid w:val="0084516F"/>
    <w:rsid w:val="008456DF"/>
    <w:rsid w:val="00846F63"/>
    <w:rsid w:val="0084751C"/>
    <w:rsid w:val="008512B6"/>
    <w:rsid w:val="00852AC8"/>
    <w:rsid w:val="00852FF2"/>
    <w:rsid w:val="008563F6"/>
    <w:rsid w:val="00857367"/>
    <w:rsid w:val="00860C3A"/>
    <w:rsid w:val="0086207D"/>
    <w:rsid w:val="00862314"/>
    <w:rsid w:val="008637B8"/>
    <w:rsid w:val="00864D97"/>
    <w:rsid w:val="00866211"/>
    <w:rsid w:val="00867B3A"/>
    <w:rsid w:val="0087068B"/>
    <w:rsid w:val="0087322E"/>
    <w:rsid w:val="00873910"/>
    <w:rsid w:val="0088099F"/>
    <w:rsid w:val="00880E05"/>
    <w:rsid w:val="008813C0"/>
    <w:rsid w:val="00881777"/>
    <w:rsid w:val="0088177D"/>
    <w:rsid w:val="00881ABF"/>
    <w:rsid w:val="00881BB8"/>
    <w:rsid w:val="008864BF"/>
    <w:rsid w:val="00887317"/>
    <w:rsid w:val="008923B1"/>
    <w:rsid w:val="00892FEB"/>
    <w:rsid w:val="0089354E"/>
    <w:rsid w:val="00893EA1"/>
    <w:rsid w:val="00894A91"/>
    <w:rsid w:val="00894E6E"/>
    <w:rsid w:val="00896D12"/>
    <w:rsid w:val="008A17F0"/>
    <w:rsid w:val="008A1F5C"/>
    <w:rsid w:val="008A25DD"/>
    <w:rsid w:val="008A37DD"/>
    <w:rsid w:val="008A479C"/>
    <w:rsid w:val="008A4A92"/>
    <w:rsid w:val="008A4F2C"/>
    <w:rsid w:val="008A5936"/>
    <w:rsid w:val="008A6F28"/>
    <w:rsid w:val="008A7E15"/>
    <w:rsid w:val="008B2B3E"/>
    <w:rsid w:val="008B312C"/>
    <w:rsid w:val="008B49D6"/>
    <w:rsid w:val="008B4DFD"/>
    <w:rsid w:val="008B5675"/>
    <w:rsid w:val="008B755A"/>
    <w:rsid w:val="008C1D02"/>
    <w:rsid w:val="008C4BA7"/>
    <w:rsid w:val="008C61C8"/>
    <w:rsid w:val="008D0C67"/>
    <w:rsid w:val="008D20D6"/>
    <w:rsid w:val="008D3475"/>
    <w:rsid w:val="008D36F3"/>
    <w:rsid w:val="008D4BFA"/>
    <w:rsid w:val="008D5762"/>
    <w:rsid w:val="008D7266"/>
    <w:rsid w:val="008E275C"/>
    <w:rsid w:val="008E288B"/>
    <w:rsid w:val="008E37B6"/>
    <w:rsid w:val="008E4EE1"/>
    <w:rsid w:val="008E6933"/>
    <w:rsid w:val="008E75E7"/>
    <w:rsid w:val="008F0CA0"/>
    <w:rsid w:val="008F1EAF"/>
    <w:rsid w:val="00900B99"/>
    <w:rsid w:val="009022CA"/>
    <w:rsid w:val="00902B75"/>
    <w:rsid w:val="009035EF"/>
    <w:rsid w:val="00903F5E"/>
    <w:rsid w:val="009046DD"/>
    <w:rsid w:val="00904B4B"/>
    <w:rsid w:val="009056E3"/>
    <w:rsid w:val="009056EA"/>
    <w:rsid w:val="00905E57"/>
    <w:rsid w:val="00907BB4"/>
    <w:rsid w:val="00913630"/>
    <w:rsid w:val="00913B68"/>
    <w:rsid w:val="0091492A"/>
    <w:rsid w:val="00915D68"/>
    <w:rsid w:val="009161FB"/>
    <w:rsid w:val="00917475"/>
    <w:rsid w:val="00920E05"/>
    <w:rsid w:val="00922468"/>
    <w:rsid w:val="00923799"/>
    <w:rsid w:val="00924B09"/>
    <w:rsid w:val="009259E5"/>
    <w:rsid w:val="00932100"/>
    <w:rsid w:val="00937933"/>
    <w:rsid w:val="00942121"/>
    <w:rsid w:val="009421C8"/>
    <w:rsid w:val="009421EC"/>
    <w:rsid w:val="00942AC4"/>
    <w:rsid w:val="00943541"/>
    <w:rsid w:val="00943B31"/>
    <w:rsid w:val="0094557D"/>
    <w:rsid w:val="00950314"/>
    <w:rsid w:val="0095292A"/>
    <w:rsid w:val="00953056"/>
    <w:rsid w:val="00953569"/>
    <w:rsid w:val="009546FD"/>
    <w:rsid w:val="00956107"/>
    <w:rsid w:val="009572D5"/>
    <w:rsid w:val="0095759F"/>
    <w:rsid w:val="009579A5"/>
    <w:rsid w:val="00957E5B"/>
    <w:rsid w:val="009624CB"/>
    <w:rsid w:val="00962ABB"/>
    <w:rsid w:val="0096390B"/>
    <w:rsid w:val="009667FB"/>
    <w:rsid w:val="009669C0"/>
    <w:rsid w:val="009670F8"/>
    <w:rsid w:val="00967349"/>
    <w:rsid w:val="009707CA"/>
    <w:rsid w:val="00973830"/>
    <w:rsid w:val="0097523D"/>
    <w:rsid w:val="00976287"/>
    <w:rsid w:val="009779CA"/>
    <w:rsid w:val="00977CD9"/>
    <w:rsid w:val="00980A97"/>
    <w:rsid w:val="00984E04"/>
    <w:rsid w:val="00985A09"/>
    <w:rsid w:val="00986C0B"/>
    <w:rsid w:val="0099091D"/>
    <w:rsid w:val="009936AE"/>
    <w:rsid w:val="00993F0E"/>
    <w:rsid w:val="00994FBF"/>
    <w:rsid w:val="0099663F"/>
    <w:rsid w:val="0099673C"/>
    <w:rsid w:val="00997038"/>
    <w:rsid w:val="009A02B5"/>
    <w:rsid w:val="009A0310"/>
    <w:rsid w:val="009A18F1"/>
    <w:rsid w:val="009A2336"/>
    <w:rsid w:val="009A498F"/>
    <w:rsid w:val="009A5EC5"/>
    <w:rsid w:val="009B0A53"/>
    <w:rsid w:val="009B13D5"/>
    <w:rsid w:val="009B3620"/>
    <w:rsid w:val="009B44B4"/>
    <w:rsid w:val="009B4589"/>
    <w:rsid w:val="009B571C"/>
    <w:rsid w:val="009B6B5F"/>
    <w:rsid w:val="009B7856"/>
    <w:rsid w:val="009B78F1"/>
    <w:rsid w:val="009C00E5"/>
    <w:rsid w:val="009C45AC"/>
    <w:rsid w:val="009D11B6"/>
    <w:rsid w:val="009D1DCC"/>
    <w:rsid w:val="009D41CC"/>
    <w:rsid w:val="009D5DFC"/>
    <w:rsid w:val="009D612B"/>
    <w:rsid w:val="009D65E4"/>
    <w:rsid w:val="009D777E"/>
    <w:rsid w:val="009E05A6"/>
    <w:rsid w:val="009E0D5D"/>
    <w:rsid w:val="009E29AA"/>
    <w:rsid w:val="009E2F28"/>
    <w:rsid w:val="009E31E8"/>
    <w:rsid w:val="009E6577"/>
    <w:rsid w:val="009F008E"/>
    <w:rsid w:val="009F08B2"/>
    <w:rsid w:val="009F0D52"/>
    <w:rsid w:val="009F2CF0"/>
    <w:rsid w:val="009F30E9"/>
    <w:rsid w:val="009F3421"/>
    <w:rsid w:val="009F39AC"/>
    <w:rsid w:val="009F71A0"/>
    <w:rsid w:val="00A000EA"/>
    <w:rsid w:val="00A003B5"/>
    <w:rsid w:val="00A00786"/>
    <w:rsid w:val="00A01DBC"/>
    <w:rsid w:val="00A02193"/>
    <w:rsid w:val="00A02225"/>
    <w:rsid w:val="00A02DA5"/>
    <w:rsid w:val="00A0342A"/>
    <w:rsid w:val="00A0796B"/>
    <w:rsid w:val="00A13BDB"/>
    <w:rsid w:val="00A16131"/>
    <w:rsid w:val="00A1688F"/>
    <w:rsid w:val="00A250EA"/>
    <w:rsid w:val="00A25FBE"/>
    <w:rsid w:val="00A269F1"/>
    <w:rsid w:val="00A27044"/>
    <w:rsid w:val="00A27DFF"/>
    <w:rsid w:val="00A30A07"/>
    <w:rsid w:val="00A3107E"/>
    <w:rsid w:val="00A33828"/>
    <w:rsid w:val="00A36B74"/>
    <w:rsid w:val="00A36FAE"/>
    <w:rsid w:val="00A41C48"/>
    <w:rsid w:val="00A41DD1"/>
    <w:rsid w:val="00A426FB"/>
    <w:rsid w:val="00A42A42"/>
    <w:rsid w:val="00A43EF1"/>
    <w:rsid w:val="00A44944"/>
    <w:rsid w:val="00A451AA"/>
    <w:rsid w:val="00A45C28"/>
    <w:rsid w:val="00A45C9B"/>
    <w:rsid w:val="00A46C21"/>
    <w:rsid w:val="00A477D9"/>
    <w:rsid w:val="00A478F2"/>
    <w:rsid w:val="00A510FC"/>
    <w:rsid w:val="00A52B14"/>
    <w:rsid w:val="00A533A8"/>
    <w:rsid w:val="00A540E1"/>
    <w:rsid w:val="00A54D12"/>
    <w:rsid w:val="00A6029C"/>
    <w:rsid w:val="00A61515"/>
    <w:rsid w:val="00A62356"/>
    <w:rsid w:val="00A659CD"/>
    <w:rsid w:val="00A65A6B"/>
    <w:rsid w:val="00A66D23"/>
    <w:rsid w:val="00A70FBA"/>
    <w:rsid w:val="00A71749"/>
    <w:rsid w:val="00A7206A"/>
    <w:rsid w:val="00A7222C"/>
    <w:rsid w:val="00A75DF5"/>
    <w:rsid w:val="00A75E56"/>
    <w:rsid w:val="00A774F5"/>
    <w:rsid w:val="00A80367"/>
    <w:rsid w:val="00A80D5B"/>
    <w:rsid w:val="00A81B70"/>
    <w:rsid w:val="00A82C79"/>
    <w:rsid w:val="00A82CA4"/>
    <w:rsid w:val="00A82F0E"/>
    <w:rsid w:val="00A83756"/>
    <w:rsid w:val="00A83B30"/>
    <w:rsid w:val="00A84484"/>
    <w:rsid w:val="00A86A5E"/>
    <w:rsid w:val="00A910F9"/>
    <w:rsid w:val="00A91F8B"/>
    <w:rsid w:val="00A92D38"/>
    <w:rsid w:val="00A932EC"/>
    <w:rsid w:val="00A9446B"/>
    <w:rsid w:val="00AA0C1B"/>
    <w:rsid w:val="00AA0CA4"/>
    <w:rsid w:val="00AA2287"/>
    <w:rsid w:val="00AA3322"/>
    <w:rsid w:val="00AA4C0B"/>
    <w:rsid w:val="00AA6099"/>
    <w:rsid w:val="00AA76D3"/>
    <w:rsid w:val="00AB2FC2"/>
    <w:rsid w:val="00AB473D"/>
    <w:rsid w:val="00AB491A"/>
    <w:rsid w:val="00AB5203"/>
    <w:rsid w:val="00AB5311"/>
    <w:rsid w:val="00AC295B"/>
    <w:rsid w:val="00AC2976"/>
    <w:rsid w:val="00AC3277"/>
    <w:rsid w:val="00AD0E08"/>
    <w:rsid w:val="00AD4639"/>
    <w:rsid w:val="00AD57EC"/>
    <w:rsid w:val="00AD5972"/>
    <w:rsid w:val="00AD6593"/>
    <w:rsid w:val="00AD7345"/>
    <w:rsid w:val="00AD7426"/>
    <w:rsid w:val="00AE0F9C"/>
    <w:rsid w:val="00AE1B56"/>
    <w:rsid w:val="00AE353D"/>
    <w:rsid w:val="00AE4617"/>
    <w:rsid w:val="00AE5277"/>
    <w:rsid w:val="00AE6BD8"/>
    <w:rsid w:val="00AE7353"/>
    <w:rsid w:val="00AE759E"/>
    <w:rsid w:val="00AF019B"/>
    <w:rsid w:val="00AF1BC8"/>
    <w:rsid w:val="00AF2B7B"/>
    <w:rsid w:val="00AF3B16"/>
    <w:rsid w:val="00AF447C"/>
    <w:rsid w:val="00AF4F35"/>
    <w:rsid w:val="00AF5CFE"/>
    <w:rsid w:val="00AF7CE5"/>
    <w:rsid w:val="00B007B1"/>
    <w:rsid w:val="00B02DD9"/>
    <w:rsid w:val="00B03949"/>
    <w:rsid w:val="00B046E7"/>
    <w:rsid w:val="00B05686"/>
    <w:rsid w:val="00B05E2E"/>
    <w:rsid w:val="00B06496"/>
    <w:rsid w:val="00B073AE"/>
    <w:rsid w:val="00B104BC"/>
    <w:rsid w:val="00B1117F"/>
    <w:rsid w:val="00B12DE5"/>
    <w:rsid w:val="00B14591"/>
    <w:rsid w:val="00B14B11"/>
    <w:rsid w:val="00B15E5E"/>
    <w:rsid w:val="00B17E26"/>
    <w:rsid w:val="00B22712"/>
    <w:rsid w:val="00B251FE"/>
    <w:rsid w:val="00B27B5D"/>
    <w:rsid w:val="00B3206F"/>
    <w:rsid w:val="00B32A13"/>
    <w:rsid w:val="00B33280"/>
    <w:rsid w:val="00B35293"/>
    <w:rsid w:val="00B35B75"/>
    <w:rsid w:val="00B3657A"/>
    <w:rsid w:val="00B414A8"/>
    <w:rsid w:val="00B418F9"/>
    <w:rsid w:val="00B41F10"/>
    <w:rsid w:val="00B42750"/>
    <w:rsid w:val="00B42F1E"/>
    <w:rsid w:val="00B446D4"/>
    <w:rsid w:val="00B446E7"/>
    <w:rsid w:val="00B46775"/>
    <w:rsid w:val="00B47559"/>
    <w:rsid w:val="00B47903"/>
    <w:rsid w:val="00B4791A"/>
    <w:rsid w:val="00B50388"/>
    <w:rsid w:val="00B516CD"/>
    <w:rsid w:val="00B517E3"/>
    <w:rsid w:val="00B52D8D"/>
    <w:rsid w:val="00B53FC4"/>
    <w:rsid w:val="00B556E2"/>
    <w:rsid w:val="00B55B1A"/>
    <w:rsid w:val="00B578AA"/>
    <w:rsid w:val="00B617F9"/>
    <w:rsid w:val="00B61B9D"/>
    <w:rsid w:val="00B63F4B"/>
    <w:rsid w:val="00B652BE"/>
    <w:rsid w:val="00B65ECB"/>
    <w:rsid w:val="00B6612D"/>
    <w:rsid w:val="00B6672E"/>
    <w:rsid w:val="00B66C25"/>
    <w:rsid w:val="00B66E41"/>
    <w:rsid w:val="00B70AEA"/>
    <w:rsid w:val="00B71B46"/>
    <w:rsid w:val="00B72619"/>
    <w:rsid w:val="00B73376"/>
    <w:rsid w:val="00B73A56"/>
    <w:rsid w:val="00B74746"/>
    <w:rsid w:val="00B8052B"/>
    <w:rsid w:val="00B8309E"/>
    <w:rsid w:val="00B83329"/>
    <w:rsid w:val="00B8458E"/>
    <w:rsid w:val="00B86B75"/>
    <w:rsid w:val="00B86ED4"/>
    <w:rsid w:val="00B87571"/>
    <w:rsid w:val="00B91A42"/>
    <w:rsid w:val="00B91DC5"/>
    <w:rsid w:val="00B94CA4"/>
    <w:rsid w:val="00B95305"/>
    <w:rsid w:val="00B95C59"/>
    <w:rsid w:val="00B9665C"/>
    <w:rsid w:val="00B96923"/>
    <w:rsid w:val="00B970E8"/>
    <w:rsid w:val="00B9731D"/>
    <w:rsid w:val="00B9740B"/>
    <w:rsid w:val="00B97A14"/>
    <w:rsid w:val="00B97FCD"/>
    <w:rsid w:val="00BA07A8"/>
    <w:rsid w:val="00BA1663"/>
    <w:rsid w:val="00BA1816"/>
    <w:rsid w:val="00BA2391"/>
    <w:rsid w:val="00BA3AE8"/>
    <w:rsid w:val="00BA5113"/>
    <w:rsid w:val="00BA534B"/>
    <w:rsid w:val="00BA6802"/>
    <w:rsid w:val="00BA73E3"/>
    <w:rsid w:val="00BB09CF"/>
    <w:rsid w:val="00BB0A55"/>
    <w:rsid w:val="00BB0DA9"/>
    <w:rsid w:val="00BB0E3E"/>
    <w:rsid w:val="00BB17AB"/>
    <w:rsid w:val="00BB25B5"/>
    <w:rsid w:val="00BB2B46"/>
    <w:rsid w:val="00BB4CCE"/>
    <w:rsid w:val="00BB7D42"/>
    <w:rsid w:val="00BC046C"/>
    <w:rsid w:val="00BC537D"/>
    <w:rsid w:val="00BD09BB"/>
    <w:rsid w:val="00BD09E6"/>
    <w:rsid w:val="00BD0D89"/>
    <w:rsid w:val="00BD0E52"/>
    <w:rsid w:val="00BD13D9"/>
    <w:rsid w:val="00BD2416"/>
    <w:rsid w:val="00BD2BB2"/>
    <w:rsid w:val="00BD4486"/>
    <w:rsid w:val="00BD46E8"/>
    <w:rsid w:val="00BD68C9"/>
    <w:rsid w:val="00BD7815"/>
    <w:rsid w:val="00BD7DFF"/>
    <w:rsid w:val="00BE00BB"/>
    <w:rsid w:val="00BE0EEF"/>
    <w:rsid w:val="00BE14DA"/>
    <w:rsid w:val="00BE167D"/>
    <w:rsid w:val="00BE2BD1"/>
    <w:rsid w:val="00BE2D8C"/>
    <w:rsid w:val="00BE7552"/>
    <w:rsid w:val="00BE7A11"/>
    <w:rsid w:val="00BF0CAF"/>
    <w:rsid w:val="00BF0FAF"/>
    <w:rsid w:val="00BF10FA"/>
    <w:rsid w:val="00BF2423"/>
    <w:rsid w:val="00BF4E7E"/>
    <w:rsid w:val="00BF55E4"/>
    <w:rsid w:val="00BF7331"/>
    <w:rsid w:val="00BF7453"/>
    <w:rsid w:val="00BF7BCE"/>
    <w:rsid w:val="00BF7F7B"/>
    <w:rsid w:val="00C000C7"/>
    <w:rsid w:val="00C00778"/>
    <w:rsid w:val="00C01407"/>
    <w:rsid w:val="00C01920"/>
    <w:rsid w:val="00C02C6E"/>
    <w:rsid w:val="00C05307"/>
    <w:rsid w:val="00C058F6"/>
    <w:rsid w:val="00C0631E"/>
    <w:rsid w:val="00C06F14"/>
    <w:rsid w:val="00C07BFF"/>
    <w:rsid w:val="00C13101"/>
    <w:rsid w:val="00C157AE"/>
    <w:rsid w:val="00C15A02"/>
    <w:rsid w:val="00C16724"/>
    <w:rsid w:val="00C1744F"/>
    <w:rsid w:val="00C17A5E"/>
    <w:rsid w:val="00C20F21"/>
    <w:rsid w:val="00C21836"/>
    <w:rsid w:val="00C23D14"/>
    <w:rsid w:val="00C2467B"/>
    <w:rsid w:val="00C24730"/>
    <w:rsid w:val="00C26121"/>
    <w:rsid w:val="00C30AFB"/>
    <w:rsid w:val="00C31FC8"/>
    <w:rsid w:val="00C32FC6"/>
    <w:rsid w:val="00C34CEB"/>
    <w:rsid w:val="00C37D25"/>
    <w:rsid w:val="00C40409"/>
    <w:rsid w:val="00C42C74"/>
    <w:rsid w:val="00C43D7E"/>
    <w:rsid w:val="00C476BD"/>
    <w:rsid w:val="00C511D2"/>
    <w:rsid w:val="00C52E44"/>
    <w:rsid w:val="00C54FE8"/>
    <w:rsid w:val="00C575AD"/>
    <w:rsid w:val="00C57AD3"/>
    <w:rsid w:val="00C57C40"/>
    <w:rsid w:val="00C60287"/>
    <w:rsid w:val="00C60510"/>
    <w:rsid w:val="00C61916"/>
    <w:rsid w:val="00C643B5"/>
    <w:rsid w:val="00C64B2F"/>
    <w:rsid w:val="00C6751E"/>
    <w:rsid w:val="00C701F1"/>
    <w:rsid w:val="00C70A65"/>
    <w:rsid w:val="00C71959"/>
    <w:rsid w:val="00C720B0"/>
    <w:rsid w:val="00C74524"/>
    <w:rsid w:val="00C756ED"/>
    <w:rsid w:val="00C764BC"/>
    <w:rsid w:val="00C77297"/>
    <w:rsid w:val="00C81607"/>
    <w:rsid w:val="00C824A6"/>
    <w:rsid w:val="00C85E28"/>
    <w:rsid w:val="00C879AC"/>
    <w:rsid w:val="00C90E5C"/>
    <w:rsid w:val="00C94F59"/>
    <w:rsid w:val="00C9584B"/>
    <w:rsid w:val="00C96BD6"/>
    <w:rsid w:val="00C977A5"/>
    <w:rsid w:val="00C97E64"/>
    <w:rsid w:val="00CA1020"/>
    <w:rsid w:val="00CA232D"/>
    <w:rsid w:val="00CA2B0F"/>
    <w:rsid w:val="00CA34BB"/>
    <w:rsid w:val="00CA357C"/>
    <w:rsid w:val="00CA4688"/>
    <w:rsid w:val="00CA46B6"/>
    <w:rsid w:val="00CA5A55"/>
    <w:rsid w:val="00CA766E"/>
    <w:rsid w:val="00CC16F5"/>
    <w:rsid w:val="00CC3C19"/>
    <w:rsid w:val="00CC4106"/>
    <w:rsid w:val="00CC6BF3"/>
    <w:rsid w:val="00CC6C25"/>
    <w:rsid w:val="00CC6F24"/>
    <w:rsid w:val="00CC7877"/>
    <w:rsid w:val="00CD1A84"/>
    <w:rsid w:val="00CD22BF"/>
    <w:rsid w:val="00CD335B"/>
    <w:rsid w:val="00CD3CA9"/>
    <w:rsid w:val="00CD3FB1"/>
    <w:rsid w:val="00CD4213"/>
    <w:rsid w:val="00CD42F9"/>
    <w:rsid w:val="00CD48D1"/>
    <w:rsid w:val="00CD4B3E"/>
    <w:rsid w:val="00CD7BC3"/>
    <w:rsid w:val="00CE0169"/>
    <w:rsid w:val="00CE1AB2"/>
    <w:rsid w:val="00CE20A1"/>
    <w:rsid w:val="00CE24B3"/>
    <w:rsid w:val="00CE271F"/>
    <w:rsid w:val="00CE2EF9"/>
    <w:rsid w:val="00CE3C87"/>
    <w:rsid w:val="00CE3DFE"/>
    <w:rsid w:val="00CE412A"/>
    <w:rsid w:val="00CE44B7"/>
    <w:rsid w:val="00CE4935"/>
    <w:rsid w:val="00CE54D2"/>
    <w:rsid w:val="00CE7087"/>
    <w:rsid w:val="00CE7829"/>
    <w:rsid w:val="00CE7CE8"/>
    <w:rsid w:val="00CF0DD1"/>
    <w:rsid w:val="00CF1BC8"/>
    <w:rsid w:val="00CF49F8"/>
    <w:rsid w:val="00CF689E"/>
    <w:rsid w:val="00CF7557"/>
    <w:rsid w:val="00CF7CA2"/>
    <w:rsid w:val="00D00744"/>
    <w:rsid w:val="00D01988"/>
    <w:rsid w:val="00D03373"/>
    <w:rsid w:val="00D10B6A"/>
    <w:rsid w:val="00D12A32"/>
    <w:rsid w:val="00D15B1B"/>
    <w:rsid w:val="00D169E5"/>
    <w:rsid w:val="00D16C57"/>
    <w:rsid w:val="00D17182"/>
    <w:rsid w:val="00D226FD"/>
    <w:rsid w:val="00D22A9F"/>
    <w:rsid w:val="00D24389"/>
    <w:rsid w:val="00D2465A"/>
    <w:rsid w:val="00D26870"/>
    <w:rsid w:val="00D273E6"/>
    <w:rsid w:val="00D30B6E"/>
    <w:rsid w:val="00D31BA3"/>
    <w:rsid w:val="00D32ACA"/>
    <w:rsid w:val="00D33F18"/>
    <w:rsid w:val="00D3707B"/>
    <w:rsid w:val="00D42315"/>
    <w:rsid w:val="00D42427"/>
    <w:rsid w:val="00D43094"/>
    <w:rsid w:val="00D43DA5"/>
    <w:rsid w:val="00D4553D"/>
    <w:rsid w:val="00D45708"/>
    <w:rsid w:val="00D45E4B"/>
    <w:rsid w:val="00D47834"/>
    <w:rsid w:val="00D523C0"/>
    <w:rsid w:val="00D53E3E"/>
    <w:rsid w:val="00D54964"/>
    <w:rsid w:val="00D55D6E"/>
    <w:rsid w:val="00D567C5"/>
    <w:rsid w:val="00D5750E"/>
    <w:rsid w:val="00D5784E"/>
    <w:rsid w:val="00D57DA2"/>
    <w:rsid w:val="00D62F6F"/>
    <w:rsid w:val="00D630AE"/>
    <w:rsid w:val="00D66C1E"/>
    <w:rsid w:val="00D6746E"/>
    <w:rsid w:val="00D67712"/>
    <w:rsid w:val="00D67748"/>
    <w:rsid w:val="00D720C6"/>
    <w:rsid w:val="00D7267A"/>
    <w:rsid w:val="00D7429E"/>
    <w:rsid w:val="00D7677C"/>
    <w:rsid w:val="00D770F6"/>
    <w:rsid w:val="00D807AA"/>
    <w:rsid w:val="00D8080F"/>
    <w:rsid w:val="00D811F7"/>
    <w:rsid w:val="00D81B20"/>
    <w:rsid w:val="00D81B53"/>
    <w:rsid w:val="00D83E2D"/>
    <w:rsid w:val="00D84B24"/>
    <w:rsid w:val="00D854A5"/>
    <w:rsid w:val="00D855B3"/>
    <w:rsid w:val="00D855DE"/>
    <w:rsid w:val="00D85BC8"/>
    <w:rsid w:val="00D90241"/>
    <w:rsid w:val="00D918F1"/>
    <w:rsid w:val="00D92688"/>
    <w:rsid w:val="00D928C2"/>
    <w:rsid w:val="00D93D69"/>
    <w:rsid w:val="00D969B4"/>
    <w:rsid w:val="00D96B1B"/>
    <w:rsid w:val="00D96D17"/>
    <w:rsid w:val="00DA16C4"/>
    <w:rsid w:val="00DA1C04"/>
    <w:rsid w:val="00DA3533"/>
    <w:rsid w:val="00DA3ADF"/>
    <w:rsid w:val="00DA4275"/>
    <w:rsid w:val="00DA5AF3"/>
    <w:rsid w:val="00DA6E46"/>
    <w:rsid w:val="00DA7FFC"/>
    <w:rsid w:val="00DB2EE0"/>
    <w:rsid w:val="00DB408F"/>
    <w:rsid w:val="00DB5F3C"/>
    <w:rsid w:val="00DB73EB"/>
    <w:rsid w:val="00DB7AA8"/>
    <w:rsid w:val="00DC190A"/>
    <w:rsid w:val="00DC2F28"/>
    <w:rsid w:val="00DC367F"/>
    <w:rsid w:val="00DC3E11"/>
    <w:rsid w:val="00DC50CA"/>
    <w:rsid w:val="00DC57E9"/>
    <w:rsid w:val="00DC600E"/>
    <w:rsid w:val="00DC6459"/>
    <w:rsid w:val="00DC6919"/>
    <w:rsid w:val="00DC7D81"/>
    <w:rsid w:val="00DD223C"/>
    <w:rsid w:val="00DD2C68"/>
    <w:rsid w:val="00DD31FC"/>
    <w:rsid w:val="00DD3579"/>
    <w:rsid w:val="00DD3740"/>
    <w:rsid w:val="00DD4CC9"/>
    <w:rsid w:val="00DD60CD"/>
    <w:rsid w:val="00DE26FC"/>
    <w:rsid w:val="00DE5B8E"/>
    <w:rsid w:val="00DE787C"/>
    <w:rsid w:val="00DE7893"/>
    <w:rsid w:val="00DF0BCE"/>
    <w:rsid w:val="00DF0F88"/>
    <w:rsid w:val="00DF0FC5"/>
    <w:rsid w:val="00DF1365"/>
    <w:rsid w:val="00DF2CBA"/>
    <w:rsid w:val="00DF3285"/>
    <w:rsid w:val="00DF4615"/>
    <w:rsid w:val="00DF6CF7"/>
    <w:rsid w:val="00E00580"/>
    <w:rsid w:val="00E0110A"/>
    <w:rsid w:val="00E02993"/>
    <w:rsid w:val="00E03CBB"/>
    <w:rsid w:val="00E04F39"/>
    <w:rsid w:val="00E10615"/>
    <w:rsid w:val="00E11741"/>
    <w:rsid w:val="00E119DF"/>
    <w:rsid w:val="00E122AA"/>
    <w:rsid w:val="00E12FDF"/>
    <w:rsid w:val="00E13D62"/>
    <w:rsid w:val="00E14439"/>
    <w:rsid w:val="00E14722"/>
    <w:rsid w:val="00E14869"/>
    <w:rsid w:val="00E15FD6"/>
    <w:rsid w:val="00E16827"/>
    <w:rsid w:val="00E16DA7"/>
    <w:rsid w:val="00E177FB"/>
    <w:rsid w:val="00E179ED"/>
    <w:rsid w:val="00E2192D"/>
    <w:rsid w:val="00E23337"/>
    <w:rsid w:val="00E25091"/>
    <w:rsid w:val="00E25AD4"/>
    <w:rsid w:val="00E25FE3"/>
    <w:rsid w:val="00E266F4"/>
    <w:rsid w:val="00E319CD"/>
    <w:rsid w:val="00E31F60"/>
    <w:rsid w:val="00E329D2"/>
    <w:rsid w:val="00E40D94"/>
    <w:rsid w:val="00E41242"/>
    <w:rsid w:val="00E415C6"/>
    <w:rsid w:val="00E41FAA"/>
    <w:rsid w:val="00E43F77"/>
    <w:rsid w:val="00E43FFF"/>
    <w:rsid w:val="00E442D8"/>
    <w:rsid w:val="00E44C75"/>
    <w:rsid w:val="00E467C6"/>
    <w:rsid w:val="00E47786"/>
    <w:rsid w:val="00E5156B"/>
    <w:rsid w:val="00E51FCF"/>
    <w:rsid w:val="00E52DDC"/>
    <w:rsid w:val="00E53E29"/>
    <w:rsid w:val="00E55EAB"/>
    <w:rsid w:val="00E57FB2"/>
    <w:rsid w:val="00E62C89"/>
    <w:rsid w:val="00E65378"/>
    <w:rsid w:val="00E67730"/>
    <w:rsid w:val="00E67CEE"/>
    <w:rsid w:val="00E67EFE"/>
    <w:rsid w:val="00E70469"/>
    <w:rsid w:val="00E70FD7"/>
    <w:rsid w:val="00E728ED"/>
    <w:rsid w:val="00E72B32"/>
    <w:rsid w:val="00E72CC7"/>
    <w:rsid w:val="00E72EAC"/>
    <w:rsid w:val="00E73BC2"/>
    <w:rsid w:val="00E73E9D"/>
    <w:rsid w:val="00E75624"/>
    <w:rsid w:val="00E75BCC"/>
    <w:rsid w:val="00E776ED"/>
    <w:rsid w:val="00E82E7C"/>
    <w:rsid w:val="00E83998"/>
    <w:rsid w:val="00E84EA5"/>
    <w:rsid w:val="00E86557"/>
    <w:rsid w:val="00E86ECA"/>
    <w:rsid w:val="00E87921"/>
    <w:rsid w:val="00E91B18"/>
    <w:rsid w:val="00E93E8D"/>
    <w:rsid w:val="00E9433F"/>
    <w:rsid w:val="00E94D22"/>
    <w:rsid w:val="00E9555D"/>
    <w:rsid w:val="00EA0060"/>
    <w:rsid w:val="00EA238B"/>
    <w:rsid w:val="00EA413E"/>
    <w:rsid w:val="00EA47A4"/>
    <w:rsid w:val="00EA4AAF"/>
    <w:rsid w:val="00EA5684"/>
    <w:rsid w:val="00EA5DC9"/>
    <w:rsid w:val="00EA6334"/>
    <w:rsid w:val="00EA7910"/>
    <w:rsid w:val="00EA7A5F"/>
    <w:rsid w:val="00EB07EE"/>
    <w:rsid w:val="00EB0D73"/>
    <w:rsid w:val="00EB0E0D"/>
    <w:rsid w:val="00EB3B27"/>
    <w:rsid w:val="00EB52F3"/>
    <w:rsid w:val="00EB6034"/>
    <w:rsid w:val="00EC09A1"/>
    <w:rsid w:val="00EC203B"/>
    <w:rsid w:val="00EC25B2"/>
    <w:rsid w:val="00EC3968"/>
    <w:rsid w:val="00EC49D6"/>
    <w:rsid w:val="00EC6BCB"/>
    <w:rsid w:val="00EC7EFE"/>
    <w:rsid w:val="00EC7FE6"/>
    <w:rsid w:val="00ED4699"/>
    <w:rsid w:val="00ED6702"/>
    <w:rsid w:val="00EE20D9"/>
    <w:rsid w:val="00EE474F"/>
    <w:rsid w:val="00EE53A9"/>
    <w:rsid w:val="00EE6BCA"/>
    <w:rsid w:val="00EE7358"/>
    <w:rsid w:val="00EE75FC"/>
    <w:rsid w:val="00EE7ADD"/>
    <w:rsid w:val="00EE7D60"/>
    <w:rsid w:val="00EE7F75"/>
    <w:rsid w:val="00EF1D07"/>
    <w:rsid w:val="00EF21D5"/>
    <w:rsid w:val="00EF26F2"/>
    <w:rsid w:val="00EF3774"/>
    <w:rsid w:val="00EF479D"/>
    <w:rsid w:val="00F03852"/>
    <w:rsid w:val="00F03868"/>
    <w:rsid w:val="00F05043"/>
    <w:rsid w:val="00F06962"/>
    <w:rsid w:val="00F109D7"/>
    <w:rsid w:val="00F115AA"/>
    <w:rsid w:val="00F1164F"/>
    <w:rsid w:val="00F1289E"/>
    <w:rsid w:val="00F12FF7"/>
    <w:rsid w:val="00F13756"/>
    <w:rsid w:val="00F15057"/>
    <w:rsid w:val="00F160AD"/>
    <w:rsid w:val="00F1683D"/>
    <w:rsid w:val="00F16C51"/>
    <w:rsid w:val="00F20B42"/>
    <w:rsid w:val="00F21E73"/>
    <w:rsid w:val="00F2235F"/>
    <w:rsid w:val="00F224D6"/>
    <w:rsid w:val="00F279AE"/>
    <w:rsid w:val="00F33395"/>
    <w:rsid w:val="00F35DC4"/>
    <w:rsid w:val="00F37260"/>
    <w:rsid w:val="00F41104"/>
    <w:rsid w:val="00F42CF4"/>
    <w:rsid w:val="00F43EA6"/>
    <w:rsid w:val="00F44B4A"/>
    <w:rsid w:val="00F452DF"/>
    <w:rsid w:val="00F457A7"/>
    <w:rsid w:val="00F46B4E"/>
    <w:rsid w:val="00F474EE"/>
    <w:rsid w:val="00F503BE"/>
    <w:rsid w:val="00F50CE7"/>
    <w:rsid w:val="00F5308C"/>
    <w:rsid w:val="00F53412"/>
    <w:rsid w:val="00F54293"/>
    <w:rsid w:val="00F5539F"/>
    <w:rsid w:val="00F56D65"/>
    <w:rsid w:val="00F57186"/>
    <w:rsid w:val="00F57BD6"/>
    <w:rsid w:val="00F60195"/>
    <w:rsid w:val="00F60234"/>
    <w:rsid w:val="00F60D28"/>
    <w:rsid w:val="00F6490B"/>
    <w:rsid w:val="00F733C1"/>
    <w:rsid w:val="00F73CA5"/>
    <w:rsid w:val="00F7685E"/>
    <w:rsid w:val="00F76C67"/>
    <w:rsid w:val="00F7714E"/>
    <w:rsid w:val="00F8391B"/>
    <w:rsid w:val="00F8405C"/>
    <w:rsid w:val="00F84763"/>
    <w:rsid w:val="00F87E95"/>
    <w:rsid w:val="00F92521"/>
    <w:rsid w:val="00F941B5"/>
    <w:rsid w:val="00F950CD"/>
    <w:rsid w:val="00F97EE4"/>
    <w:rsid w:val="00FA04A2"/>
    <w:rsid w:val="00FA071F"/>
    <w:rsid w:val="00FA116E"/>
    <w:rsid w:val="00FA1BAE"/>
    <w:rsid w:val="00FA31CC"/>
    <w:rsid w:val="00FA3818"/>
    <w:rsid w:val="00FA58B6"/>
    <w:rsid w:val="00FA6591"/>
    <w:rsid w:val="00FA6FBC"/>
    <w:rsid w:val="00FA7FE3"/>
    <w:rsid w:val="00FB188A"/>
    <w:rsid w:val="00FB1A60"/>
    <w:rsid w:val="00FB1F1D"/>
    <w:rsid w:val="00FB39C2"/>
    <w:rsid w:val="00FB587A"/>
    <w:rsid w:val="00FB7218"/>
    <w:rsid w:val="00FB7994"/>
    <w:rsid w:val="00FC0F29"/>
    <w:rsid w:val="00FC1B76"/>
    <w:rsid w:val="00FC2626"/>
    <w:rsid w:val="00FC2C97"/>
    <w:rsid w:val="00FC3221"/>
    <w:rsid w:val="00FC44C4"/>
    <w:rsid w:val="00FC692F"/>
    <w:rsid w:val="00FD04B3"/>
    <w:rsid w:val="00FD21FB"/>
    <w:rsid w:val="00FD2E4D"/>
    <w:rsid w:val="00FD37BD"/>
    <w:rsid w:val="00FD5242"/>
    <w:rsid w:val="00FD5AB6"/>
    <w:rsid w:val="00FD5B87"/>
    <w:rsid w:val="00FD73A0"/>
    <w:rsid w:val="00FE192C"/>
    <w:rsid w:val="00FE1C97"/>
    <w:rsid w:val="00FE3D9C"/>
    <w:rsid w:val="00FE4C71"/>
    <w:rsid w:val="00FE5A0D"/>
    <w:rsid w:val="00FE7AC7"/>
    <w:rsid w:val="00FF0A17"/>
    <w:rsid w:val="00FF0E0D"/>
    <w:rsid w:val="00FF14C7"/>
    <w:rsid w:val="00FF1F4C"/>
    <w:rsid w:val="00FF2C3F"/>
    <w:rsid w:val="00FF2E8E"/>
    <w:rsid w:val="00FF3C5C"/>
    <w:rsid w:val="00FF4BBB"/>
    <w:rsid w:val="00FF62CA"/>
    <w:rsid w:val="00FF654B"/>
    <w:rsid w:val="00FF7872"/>
    <w:rsid w:val="00FF7A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5A0D"/>
    <w:rPr>
      <w:sz w:val="24"/>
    </w:rPr>
  </w:style>
  <w:style w:type="paragraph" w:styleId="1">
    <w:name w:val="heading 1"/>
    <w:basedOn w:val="a"/>
    <w:next w:val="a"/>
    <w:qFormat/>
    <w:rsid w:val="007D5A0D"/>
    <w:pPr>
      <w:keepNext/>
      <w:outlineLvl w:val="0"/>
    </w:pPr>
    <w:rPr>
      <w:b/>
      <w:bCs/>
      <w:sz w:val="28"/>
    </w:rPr>
  </w:style>
  <w:style w:type="paragraph" w:styleId="2">
    <w:name w:val="heading 2"/>
    <w:basedOn w:val="a"/>
    <w:next w:val="a"/>
    <w:qFormat/>
    <w:rsid w:val="007D5A0D"/>
    <w:pPr>
      <w:keepNext/>
      <w:ind w:left="576"/>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D5A0D"/>
    <w:pPr>
      <w:ind w:firstLine="576"/>
      <w:jc w:val="both"/>
    </w:pPr>
    <w:rPr>
      <w:sz w:val="28"/>
    </w:rPr>
  </w:style>
  <w:style w:type="paragraph" w:styleId="20">
    <w:name w:val="Body Text Indent 2"/>
    <w:basedOn w:val="a"/>
    <w:link w:val="21"/>
    <w:rsid w:val="007D5A0D"/>
    <w:pPr>
      <w:ind w:firstLine="709"/>
      <w:jc w:val="both"/>
    </w:pPr>
    <w:rPr>
      <w:sz w:val="28"/>
    </w:rPr>
  </w:style>
  <w:style w:type="paragraph" w:styleId="a4">
    <w:name w:val="header"/>
    <w:basedOn w:val="a"/>
    <w:rsid w:val="007D5A0D"/>
    <w:pPr>
      <w:tabs>
        <w:tab w:val="center" w:pos="4677"/>
        <w:tab w:val="right" w:pos="9355"/>
      </w:tabs>
    </w:pPr>
  </w:style>
  <w:style w:type="character" w:styleId="a5">
    <w:name w:val="page number"/>
    <w:basedOn w:val="a0"/>
    <w:rsid w:val="007D5A0D"/>
  </w:style>
  <w:style w:type="paragraph" w:styleId="a6">
    <w:name w:val="Body Text"/>
    <w:basedOn w:val="a"/>
    <w:link w:val="a7"/>
    <w:rsid w:val="008813C0"/>
    <w:pPr>
      <w:spacing w:after="120"/>
    </w:pPr>
  </w:style>
  <w:style w:type="paragraph" w:customStyle="1" w:styleId="CharChar1">
    <w:name w:val="Знак Знак Char Char1"/>
    <w:basedOn w:val="a"/>
    <w:rsid w:val="004125BF"/>
    <w:pPr>
      <w:spacing w:after="160" w:line="240" w:lineRule="exact"/>
    </w:pPr>
    <w:rPr>
      <w:rFonts w:ascii="Verdana" w:hAnsi="Verdana"/>
      <w:sz w:val="20"/>
      <w:lang w:val="en-US" w:eastAsia="en-US"/>
    </w:rPr>
  </w:style>
  <w:style w:type="paragraph" w:styleId="a8">
    <w:name w:val="footer"/>
    <w:basedOn w:val="a"/>
    <w:rsid w:val="003D02E1"/>
    <w:pPr>
      <w:tabs>
        <w:tab w:val="center" w:pos="4677"/>
        <w:tab w:val="right" w:pos="9355"/>
      </w:tabs>
    </w:pPr>
  </w:style>
  <w:style w:type="paragraph" w:customStyle="1" w:styleId="ConsPlusNormal">
    <w:name w:val="ConsPlusNormal"/>
    <w:rsid w:val="00D3707B"/>
    <w:pPr>
      <w:autoSpaceDE w:val="0"/>
      <w:autoSpaceDN w:val="0"/>
      <w:adjustRightInd w:val="0"/>
    </w:pPr>
    <w:rPr>
      <w:sz w:val="28"/>
      <w:szCs w:val="28"/>
    </w:rPr>
  </w:style>
  <w:style w:type="paragraph" w:styleId="a9">
    <w:name w:val="Document Map"/>
    <w:basedOn w:val="a"/>
    <w:semiHidden/>
    <w:rsid w:val="003550A5"/>
    <w:pPr>
      <w:shd w:val="clear" w:color="auto" w:fill="000080"/>
    </w:pPr>
    <w:rPr>
      <w:rFonts w:ascii="Tahoma" w:hAnsi="Tahoma" w:cs="Tahoma"/>
      <w:sz w:val="20"/>
    </w:rPr>
  </w:style>
  <w:style w:type="character" w:customStyle="1" w:styleId="21">
    <w:name w:val="Основной текст с отступом 2 Знак"/>
    <w:basedOn w:val="a0"/>
    <w:link w:val="20"/>
    <w:rsid w:val="00784392"/>
    <w:rPr>
      <w:sz w:val="28"/>
    </w:rPr>
  </w:style>
  <w:style w:type="character" w:customStyle="1" w:styleId="a7">
    <w:name w:val="Основной текст Знак"/>
    <w:basedOn w:val="a0"/>
    <w:link w:val="a6"/>
    <w:rsid w:val="00784392"/>
    <w:rPr>
      <w:sz w:val="24"/>
    </w:rPr>
  </w:style>
  <w:style w:type="paragraph" w:customStyle="1" w:styleId="ConsPlusNonformat">
    <w:name w:val="ConsPlusNonformat"/>
    <w:uiPriority w:val="99"/>
    <w:rsid w:val="00EB0E0D"/>
    <w:pPr>
      <w:widowControl w:val="0"/>
      <w:autoSpaceDE w:val="0"/>
      <w:autoSpaceDN w:val="0"/>
    </w:pPr>
    <w:rPr>
      <w:rFonts w:ascii="Courier New" w:hAnsi="Courier New" w:cs="Courier New"/>
    </w:rPr>
  </w:style>
  <w:style w:type="paragraph" w:customStyle="1" w:styleId="ConsPlusTitle">
    <w:name w:val="ConsPlusTitle"/>
    <w:rsid w:val="00516A15"/>
    <w:pPr>
      <w:widowControl w:val="0"/>
      <w:autoSpaceDE w:val="0"/>
      <w:autoSpaceDN w:val="0"/>
      <w:adjustRightInd w:val="0"/>
    </w:pPr>
    <w:rPr>
      <w:rFonts w:ascii="Arial" w:hAnsi="Arial" w:cs="Arial"/>
      <w:b/>
      <w:bCs/>
    </w:rPr>
  </w:style>
  <w:style w:type="paragraph" w:customStyle="1" w:styleId="ConsPlusTextList">
    <w:name w:val="ConsPlusTextList"/>
    <w:rsid w:val="00AD57EC"/>
    <w:pPr>
      <w:widowControl w:val="0"/>
      <w:autoSpaceDE w:val="0"/>
      <w:autoSpaceDN w:val="0"/>
      <w:adjustRightInd w:val="0"/>
    </w:pPr>
    <w:rPr>
      <w:rFonts w:ascii="Arial" w:hAnsi="Arial" w:cs="Arial"/>
    </w:rPr>
  </w:style>
  <w:style w:type="paragraph" w:customStyle="1" w:styleId="Style2">
    <w:name w:val="Style2"/>
    <w:basedOn w:val="a"/>
    <w:uiPriority w:val="99"/>
    <w:rsid w:val="00E266F4"/>
    <w:pPr>
      <w:widowControl w:val="0"/>
      <w:autoSpaceDE w:val="0"/>
      <w:autoSpaceDN w:val="0"/>
      <w:adjustRightInd w:val="0"/>
      <w:spacing w:line="322" w:lineRule="exact"/>
      <w:ind w:firstLine="1133"/>
    </w:pPr>
    <w:rPr>
      <w:szCs w:val="24"/>
    </w:rPr>
  </w:style>
  <w:style w:type="character" w:customStyle="1" w:styleId="FontStyle13">
    <w:name w:val="Font Style13"/>
    <w:uiPriority w:val="99"/>
    <w:rsid w:val="00E266F4"/>
    <w:rPr>
      <w:rFonts w:ascii="Times New Roman" w:hAnsi="Times New Roman" w:cs="Times New Roman"/>
      <w:b/>
      <w:bCs/>
      <w:sz w:val="26"/>
      <w:szCs w:val="26"/>
    </w:rPr>
  </w:style>
  <w:style w:type="character" w:customStyle="1" w:styleId="FontStyle17">
    <w:name w:val="Font Style17"/>
    <w:uiPriority w:val="99"/>
    <w:rsid w:val="00E266F4"/>
    <w:rPr>
      <w:rFonts w:ascii="Times New Roman" w:hAnsi="Times New Roman" w:cs="Times New Roman"/>
      <w:spacing w:val="20"/>
      <w:sz w:val="28"/>
      <w:szCs w:val="28"/>
    </w:rPr>
  </w:style>
</w:styles>
</file>

<file path=word/webSettings.xml><?xml version="1.0" encoding="utf-8"?>
<w:webSettings xmlns:r="http://schemas.openxmlformats.org/officeDocument/2006/relationships" xmlns:w="http://schemas.openxmlformats.org/wordprocessingml/2006/main">
  <w:divs>
    <w:div w:id="252710669">
      <w:bodyDiv w:val="1"/>
      <w:marLeft w:val="0"/>
      <w:marRight w:val="0"/>
      <w:marTop w:val="0"/>
      <w:marBottom w:val="0"/>
      <w:divBdr>
        <w:top w:val="none" w:sz="0" w:space="0" w:color="auto"/>
        <w:left w:val="none" w:sz="0" w:space="0" w:color="auto"/>
        <w:bottom w:val="none" w:sz="0" w:space="0" w:color="auto"/>
        <w:right w:val="none" w:sz="0" w:space="0" w:color="auto"/>
      </w:divBdr>
    </w:div>
    <w:div w:id="270743965">
      <w:bodyDiv w:val="1"/>
      <w:marLeft w:val="0"/>
      <w:marRight w:val="0"/>
      <w:marTop w:val="0"/>
      <w:marBottom w:val="0"/>
      <w:divBdr>
        <w:top w:val="none" w:sz="0" w:space="0" w:color="auto"/>
        <w:left w:val="none" w:sz="0" w:space="0" w:color="auto"/>
        <w:bottom w:val="none" w:sz="0" w:space="0" w:color="auto"/>
        <w:right w:val="none" w:sz="0" w:space="0" w:color="auto"/>
      </w:divBdr>
    </w:div>
    <w:div w:id="538736553">
      <w:bodyDiv w:val="1"/>
      <w:marLeft w:val="0"/>
      <w:marRight w:val="0"/>
      <w:marTop w:val="0"/>
      <w:marBottom w:val="0"/>
      <w:divBdr>
        <w:top w:val="none" w:sz="0" w:space="0" w:color="auto"/>
        <w:left w:val="none" w:sz="0" w:space="0" w:color="auto"/>
        <w:bottom w:val="none" w:sz="0" w:space="0" w:color="auto"/>
        <w:right w:val="none" w:sz="0" w:space="0" w:color="auto"/>
      </w:divBdr>
    </w:div>
    <w:div w:id="584531490">
      <w:bodyDiv w:val="1"/>
      <w:marLeft w:val="0"/>
      <w:marRight w:val="0"/>
      <w:marTop w:val="0"/>
      <w:marBottom w:val="0"/>
      <w:divBdr>
        <w:top w:val="none" w:sz="0" w:space="0" w:color="auto"/>
        <w:left w:val="none" w:sz="0" w:space="0" w:color="auto"/>
        <w:bottom w:val="none" w:sz="0" w:space="0" w:color="auto"/>
        <w:right w:val="none" w:sz="0" w:space="0" w:color="auto"/>
      </w:divBdr>
    </w:div>
    <w:div w:id="1052188835">
      <w:bodyDiv w:val="1"/>
      <w:marLeft w:val="0"/>
      <w:marRight w:val="0"/>
      <w:marTop w:val="0"/>
      <w:marBottom w:val="0"/>
      <w:divBdr>
        <w:top w:val="none" w:sz="0" w:space="0" w:color="auto"/>
        <w:left w:val="none" w:sz="0" w:space="0" w:color="auto"/>
        <w:bottom w:val="none" w:sz="0" w:space="0" w:color="auto"/>
        <w:right w:val="none" w:sz="0" w:space="0" w:color="auto"/>
      </w:divBdr>
    </w:div>
    <w:div w:id="1337002381">
      <w:bodyDiv w:val="1"/>
      <w:marLeft w:val="0"/>
      <w:marRight w:val="0"/>
      <w:marTop w:val="0"/>
      <w:marBottom w:val="0"/>
      <w:divBdr>
        <w:top w:val="none" w:sz="0" w:space="0" w:color="auto"/>
        <w:left w:val="none" w:sz="0" w:space="0" w:color="auto"/>
        <w:bottom w:val="none" w:sz="0" w:space="0" w:color="auto"/>
        <w:right w:val="none" w:sz="0" w:space="0" w:color="auto"/>
      </w:divBdr>
    </w:div>
    <w:div w:id="1431774747">
      <w:bodyDiv w:val="1"/>
      <w:marLeft w:val="0"/>
      <w:marRight w:val="0"/>
      <w:marTop w:val="0"/>
      <w:marBottom w:val="0"/>
      <w:divBdr>
        <w:top w:val="none" w:sz="0" w:space="0" w:color="auto"/>
        <w:left w:val="none" w:sz="0" w:space="0" w:color="auto"/>
        <w:bottom w:val="none" w:sz="0" w:space="0" w:color="auto"/>
        <w:right w:val="none" w:sz="0" w:space="0" w:color="auto"/>
      </w:divBdr>
    </w:div>
    <w:div w:id="1503742312">
      <w:bodyDiv w:val="1"/>
      <w:marLeft w:val="0"/>
      <w:marRight w:val="0"/>
      <w:marTop w:val="0"/>
      <w:marBottom w:val="0"/>
      <w:divBdr>
        <w:top w:val="none" w:sz="0" w:space="0" w:color="auto"/>
        <w:left w:val="none" w:sz="0" w:space="0" w:color="auto"/>
        <w:bottom w:val="none" w:sz="0" w:space="0" w:color="auto"/>
        <w:right w:val="none" w:sz="0" w:space="0" w:color="auto"/>
      </w:divBdr>
    </w:div>
    <w:div w:id="1541090660">
      <w:bodyDiv w:val="1"/>
      <w:marLeft w:val="0"/>
      <w:marRight w:val="0"/>
      <w:marTop w:val="0"/>
      <w:marBottom w:val="0"/>
      <w:divBdr>
        <w:top w:val="none" w:sz="0" w:space="0" w:color="auto"/>
        <w:left w:val="none" w:sz="0" w:space="0" w:color="auto"/>
        <w:bottom w:val="none" w:sz="0" w:space="0" w:color="auto"/>
        <w:right w:val="none" w:sz="0" w:space="0" w:color="auto"/>
      </w:divBdr>
    </w:div>
    <w:div w:id="1605990860">
      <w:bodyDiv w:val="1"/>
      <w:marLeft w:val="0"/>
      <w:marRight w:val="0"/>
      <w:marTop w:val="0"/>
      <w:marBottom w:val="0"/>
      <w:divBdr>
        <w:top w:val="none" w:sz="0" w:space="0" w:color="auto"/>
        <w:left w:val="none" w:sz="0" w:space="0" w:color="auto"/>
        <w:bottom w:val="none" w:sz="0" w:space="0" w:color="auto"/>
        <w:right w:val="none" w:sz="0" w:space="0" w:color="auto"/>
      </w:divBdr>
    </w:div>
    <w:div w:id="1902405217">
      <w:bodyDiv w:val="1"/>
      <w:marLeft w:val="0"/>
      <w:marRight w:val="0"/>
      <w:marTop w:val="0"/>
      <w:marBottom w:val="0"/>
      <w:divBdr>
        <w:top w:val="none" w:sz="0" w:space="0" w:color="auto"/>
        <w:left w:val="none" w:sz="0" w:space="0" w:color="auto"/>
        <w:bottom w:val="none" w:sz="0" w:space="0" w:color="auto"/>
        <w:right w:val="none" w:sz="0" w:space="0" w:color="auto"/>
      </w:divBdr>
    </w:div>
    <w:div w:id="211759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66D0E5F2A71D4B08C59603E4460E697B29F65FB1B585C061D8FF2522F9A62EBB55A8EA92B1963E398C42378939E9DB78B665A61B69A4A34977A1gEg2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F66D0E5F2A71D4B08C59603E4460E697B29F65FB1B585C061D8FF2522F9A62EBB55A8EA92B1963E398C42318939E9DB78B665A61B69A4A34977A1gEg2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66D0E5F2A71D4B08C5880EF22A54647B27AC50BDB486963987A47875F0AC79FC1AF1ABD7BF95356DDD0E608F6DBA812CBA7BA6056AgAg6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F66D0E5F2A71D4B08C59603E4460E697B29F65FB0B388C462D8FF2522F9A62EBB55A8F892E99A3E3B924B349C6FB89Dg2gEG" TargetMode="External"/><Relationship Id="rId4" Type="http://schemas.openxmlformats.org/officeDocument/2006/relationships/settings" Target="settings.xml"/><Relationship Id="rId9" Type="http://schemas.openxmlformats.org/officeDocument/2006/relationships/hyperlink" Target="consultantplus://offline/ref=3BF5CC9F5E7382D6AA1364C5DAA28F750E789D425481A41BABE7A3BA6EF4BB863B3F406BC717FE4DF4E2DE46D25B1BB98C961AB5D0C1E53770AFC4CDH7N"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525FE-BD38-480E-9B47-FF12B65CC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6</Pages>
  <Words>1766</Words>
  <Characters>14337</Characters>
  <Application>Microsoft Office Word</Application>
  <DocSecurity>0</DocSecurity>
  <Lines>119</Lines>
  <Paragraphs>32</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Департамент автодорог и транспорта</Company>
  <LinksUpToDate>false</LinksUpToDate>
  <CharactersWithSpaces>16071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creator>Юнюшкина</dc:creator>
  <cp:lastModifiedBy>Шеховцова</cp:lastModifiedBy>
  <cp:revision>44</cp:revision>
  <cp:lastPrinted>2024-05-02T12:29:00Z</cp:lastPrinted>
  <dcterms:created xsi:type="dcterms:W3CDTF">2023-08-25T13:55:00Z</dcterms:created>
  <dcterms:modified xsi:type="dcterms:W3CDTF">2024-05-02T12:31:00Z</dcterms:modified>
</cp:coreProperties>
</file>