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</w:t>
      </w:r>
      <w:r>
        <w:rPr>
          <w:b/>
          <w:bCs/>
          <w:sz w:val="28"/>
          <w:szCs w:val="28"/>
        </w:rPr>
        <w:t xml:space="preserve"> посредством сбора замечаний и предложений организаций и граждан</w:t>
      </w:r>
      <w:r>
        <w:rPr>
          <w:b/>
          <w:bCs/>
          <w:sz w:val="28"/>
          <w:szCs w:val="28"/>
        </w:rPr>
        <w:t xml:space="preserve"> в рамках анализа </w:t>
      </w:r>
      <w:r>
        <w:rPr>
          <w:b/>
          <w:bCs/>
          <w:sz w:val="28"/>
          <w:szCs w:val="28"/>
        </w:rPr>
        <w:t xml:space="preserve">проекта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 xml:space="preserve">ого</w:t>
      </w:r>
      <w:r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 xml:space="preserve">его</w:t>
      </w:r>
      <w:r>
        <w:rPr>
          <w:b/>
          <w:bCs/>
          <w:sz w:val="28"/>
          <w:szCs w:val="28"/>
        </w:rPr>
        <w:t xml:space="preserve"> влияния на конкуренцию</w:t>
      </w:r>
      <w:r>
        <w:rPr>
          <w:b/>
          <w:bCs/>
          <w:sz w:val="28"/>
          <w:szCs w:val="28"/>
        </w:rPr>
        <w:t xml:space="preserve">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Style w:val="816"/>
        <w:tblW w:w="0" w:type="auto"/>
        <w:tblLook w:val="04A0" w:firstRow="1" w:lastRow="0" w:firstColumn="1" w:lastColumn="0" w:noHBand="0" w:noVBand="1"/>
      </w:tblPr>
      <w:tblGrid>
        <w:gridCol w:w="9628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 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b/>
                <w:i/>
                <w:color w:val="000000" w:themeColor="text1"/>
              </w:rPr>
              <w:t xml:space="preserve">(наименование 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sz w:val="24"/>
                <w:szCs w:val="24"/>
              </w:rPr>
              <w:t xml:space="preserve">проекту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постановления Правительства Белгородской области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17 января 2022 года № 6-пп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</w:rPr>
              <w:t xml:space="preserve">(наименование 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</w:t>
            </w:r>
            <w:r>
              <w:rPr>
                <w:sz w:val="24"/>
                <w:szCs w:val="24"/>
              </w:rPr>
              <w:t xml:space="preserve">проекту </w:t>
            </w:r>
            <w:r>
              <w:rPr>
                <w:sz w:val="24"/>
                <w:szCs w:val="24"/>
              </w:rPr>
              <w:t xml:space="preserve">нормативн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акта </w:t>
            </w:r>
            <w:r>
              <w:rPr>
                <w:bCs/>
                <w:sz w:val="24"/>
                <w:szCs w:val="24"/>
              </w:rPr>
              <w:t xml:space="preserve">на предмет </w:t>
            </w:r>
            <w:r>
              <w:rPr>
                <w:bCs/>
                <w:sz w:val="24"/>
                <w:szCs w:val="24"/>
              </w:rPr>
              <w:t xml:space="preserve">его</w:t>
            </w:r>
            <w:r>
              <w:rPr>
                <w:bCs/>
                <w:sz w:val="24"/>
                <w:szCs w:val="24"/>
              </w:rPr>
              <w:t xml:space="preserve"> влияния на конкуренцию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амечания </w:t>
            </w:r>
            <w:r>
              <w:rPr>
                <w:sz w:val="24"/>
                <w:szCs w:val="24"/>
              </w:rPr>
              <w:t xml:space="preserve">и п</w:t>
            </w:r>
            <w:r>
              <w:rPr>
                <w:sz w:val="24"/>
                <w:szCs w:val="24"/>
              </w:rPr>
              <w:t xml:space="preserve">редложения принимаются по адресу: </w:t>
            </w:r>
            <w:r>
              <w:rPr>
                <w:sz w:val="24"/>
                <w:szCs w:val="24"/>
              </w:rPr>
              <w:t xml:space="preserve">г. Белгород, </w:t>
            </w:r>
            <w:r>
              <w:rPr>
                <w:sz w:val="24"/>
                <w:szCs w:val="24"/>
              </w:rPr>
              <w:t xml:space="preserve">ул. Преображенская, д.19,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 xml:space="preserve">vinogradovaea</w:t>
            </w:r>
            <w:r>
              <w:rPr>
                <w:sz w:val="24"/>
                <w:szCs w:val="24"/>
              </w:rPr>
              <w:t xml:space="preserve">@</w:t>
            </w:r>
            <w:r>
              <w:rPr>
                <w:sz w:val="24"/>
                <w:szCs w:val="24"/>
                <w:lang w:val="en-US"/>
              </w:rPr>
              <w:t xml:space="preserve">belregion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val="en-US"/>
              </w:rPr>
              <w:t xml:space="preserve">ru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предложений:</w:t>
            </w:r>
            <w:r>
              <w:rPr>
                <w:sz w:val="24"/>
                <w:szCs w:val="24"/>
              </w:rPr>
              <w:t xml:space="preserve"> с 29 мая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11 июня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 года.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Губернатора и Правительства Белгородской области, подготовленных </w:t>
            </w:r>
            <w:r>
              <w:rPr>
                <w:color w:val="000000" w:themeColor="text1"/>
                <w:sz w:val="24"/>
                <w:szCs w:val="24"/>
              </w:rPr>
              <w:t xml:space="preserve">министерством автомобильных дорог и транспорта </w:t>
            </w:r>
            <w:r>
              <w:rPr>
                <w:color w:val="000000" w:themeColor="text1"/>
                <w:sz w:val="24"/>
                <w:szCs w:val="24"/>
              </w:rPr>
              <w:t xml:space="preserve"> Белгородской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, на предмет выявления рисков нарушения антимонопольного законодательства</w:t>
            </w:r>
            <w:r>
              <w:rPr>
                <w:color w:val="000000" w:themeColor="text1"/>
                <w:sz w:val="24"/>
                <w:szCs w:val="24"/>
              </w:rPr>
              <w:t xml:space="preserve"> за 20</w:t>
            </w:r>
            <w:r>
              <w:rPr>
                <w:color w:val="000000" w:themeColor="text1"/>
                <w:sz w:val="24"/>
                <w:szCs w:val="24"/>
              </w:rPr>
              <w:t xml:space="preserve">24</w:t>
            </w:r>
            <w:r>
              <w:rPr>
                <w:color w:val="000000" w:themeColor="text1"/>
                <w:sz w:val="24"/>
                <w:szCs w:val="24"/>
              </w:rPr>
              <w:t xml:space="preserve"> год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 w:themeColor="text1"/>
                <w:sz w:val="24"/>
                <w:szCs w:val="24"/>
              </w:rPr>
              <w:t xml:space="preserve"> который </w:t>
            </w:r>
            <w:r>
              <w:rPr>
                <w:sz w:val="24"/>
                <w:szCs w:val="24"/>
              </w:rPr>
              <w:t xml:space="preserve">до 10.02.20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комплаенсе</w:t>
            </w:r>
            <w:r>
              <w:rPr>
                <w:color w:val="000000" w:themeColor="text1"/>
                <w:sz w:val="24"/>
                <w:szCs w:val="24"/>
              </w:rPr>
              <w:t xml:space="preserve"> будет размещен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официальном сайте </w:t>
            </w:r>
            <w:r>
              <w:rPr>
                <w:sz w:val="24"/>
                <w:szCs w:val="24"/>
              </w:rPr>
              <w:t xml:space="preserve">министерства автомобильных дорог и транспорта 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в разделе «Антимонопольный комплаенс»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 уведомлению прилагаются: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2. </w:t>
            </w:r>
            <w:r>
              <w:rPr>
                <w:sz w:val="24"/>
                <w:szCs w:val="24"/>
              </w:rPr>
              <w:t xml:space="preserve">Текст проекта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 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word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>
              <w:rPr>
                <w:sz w:val="24"/>
                <w:szCs w:val="24"/>
              </w:rPr>
              <w:t xml:space="preserve">министерства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, разд</w:t>
            </w:r>
            <w:r>
              <w:rPr>
                <w:sz w:val="24"/>
                <w:szCs w:val="24"/>
              </w:rPr>
              <w:t xml:space="preserve">ел «Антимонопольный комплаенс»: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https://mintrans31.ru/deyatelnost/antimonopolnyj-komplaens/</w:t>
            </w:r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Контактное</w:t>
            </w:r>
            <w:r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: </w:t>
            </w:r>
            <w:r/>
          </w:p>
          <w:p>
            <w:pPr>
              <w:jc w:val="both"/>
              <w:rPr>
                <w:i/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i/>
                <w:sz w:val="24"/>
                <w:szCs w:val="24"/>
              </w:rPr>
              <w:t xml:space="preserve">Виноградова Елена Анатольевна</w:t>
            </w:r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консультант</w:t>
            </w:r>
            <w:r>
              <w:rPr>
                <w:i/>
                <w:sz w:val="24"/>
                <w:szCs w:val="24"/>
              </w:rPr>
              <w:t xml:space="preserve"> отдела </w:t>
            </w:r>
            <w:r>
              <w:rPr>
                <w:i/>
                <w:sz w:val="24"/>
                <w:szCs w:val="24"/>
              </w:rPr>
              <w:t xml:space="preserve">организации перевозок авиационным и железнодорожным транспортом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министерства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i/>
                <w:sz w:val="24"/>
                <w:szCs w:val="24"/>
              </w:rPr>
              <w:t xml:space="preserve"> Белгородской области,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тел. (4722) </w:t>
            </w:r>
            <w:r>
              <w:rPr>
                <w:i/>
                <w:sz w:val="24"/>
                <w:szCs w:val="24"/>
              </w:rPr>
              <w:t xml:space="preserve">33-54-21</w:t>
            </w:r>
            <w:r>
              <w:rPr>
                <w:i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Режим работы:</w:t>
            </w:r>
            <w:r/>
          </w:p>
          <w:p>
            <w:pPr>
              <w:jc w:val="both"/>
              <w:rPr>
                <w:sz w:val="24"/>
                <w:szCs w:val="24"/>
              </w:r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5"/>
              </w:pBdr>
            </w:pPr>
            <w:r>
              <w:rPr>
                <w:sz w:val="24"/>
                <w:szCs w:val="24"/>
              </w:rPr>
              <w:t xml:space="preserve">с 9-00 до 18-00, перерыв с 13-00 до 14-00</w:t>
            </w:r>
            <w:r/>
          </w:p>
        </w:tc>
      </w:tr>
    </w:tbl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12</cp:revision>
  <dcterms:created xsi:type="dcterms:W3CDTF">2022-12-16T12:34:00Z</dcterms:created>
  <dcterms:modified xsi:type="dcterms:W3CDTF">2024-05-28T10:04:37Z</dcterms:modified>
</cp:coreProperties>
</file>